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BAADB36" w14:textId="72F3772A" w:rsidR="00851A9A" w:rsidRPr="00E9350F" w:rsidRDefault="00215786">
      <w:pPr>
        <w:jc w:val="center"/>
        <w:rPr>
          <w:rFonts w:ascii="Calibri" w:hAnsi="Calibri" w:cs="Calibri"/>
          <w:sz w:val="48"/>
          <w:szCs w:val="48"/>
        </w:rPr>
      </w:pPr>
      <w:r w:rsidRPr="00E9350F">
        <w:rPr>
          <w:rFonts w:ascii="Calibri" w:hAnsi="Calibri" w:cs="Calibri"/>
          <w:sz w:val="48"/>
          <w:szCs w:val="48"/>
        </w:rPr>
        <w:t>Exploration on Nets of</w:t>
      </w:r>
      <w:r w:rsidR="00DF219E" w:rsidRPr="00E9350F">
        <w:rPr>
          <w:rFonts w:ascii="Calibri" w:hAnsi="Calibri" w:cs="Calibri"/>
          <w:sz w:val="48"/>
          <w:szCs w:val="48"/>
        </w:rPr>
        <w:t xml:space="preserve"> </w:t>
      </w:r>
      <w:r w:rsidR="00DC6580" w:rsidRPr="00E9350F">
        <w:rPr>
          <w:rFonts w:ascii="Calibri" w:hAnsi="Calibri" w:cs="Calibri"/>
          <w:sz w:val="48"/>
          <w:szCs w:val="48"/>
        </w:rPr>
        <w:t xml:space="preserve">a </w:t>
      </w:r>
      <w:r w:rsidRPr="00E9350F">
        <w:rPr>
          <w:rFonts w:ascii="Calibri" w:hAnsi="Calibri" w:cs="Calibri"/>
          <w:sz w:val="48"/>
          <w:szCs w:val="48"/>
        </w:rPr>
        <w:t>Cube</w:t>
      </w:r>
    </w:p>
    <w:p w14:paraId="54A8682E" w14:textId="77777777" w:rsidR="00851A9A" w:rsidRPr="00E9350F" w:rsidRDefault="00215786">
      <w:pPr>
        <w:jc w:val="center"/>
        <w:rPr>
          <w:rFonts w:ascii="Calibri" w:hAnsi="Calibri" w:cs="Calibri"/>
          <w:sz w:val="24"/>
          <w:szCs w:val="24"/>
        </w:rPr>
      </w:pPr>
      <w:r w:rsidRPr="00E9350F">
        <w:rPr>
          <w:rFonts w:ascii="Calibri" w:hAnsi="Calibri" w:cs="Calibri"/>
          <w:noProof/>
          <w:sz w:val="24"/>
          <w:szCs w:val="24"/>
          <w:lang w:val="en-US"/>
        </w:rPr>
        <w:drawing>
          <wp:inline distT="114300" distB="114300" distL="114300" distR="114300" wp14:anchorId="3EEDD900" wp14:editId="45AA9D15">
            <wp:extent cx="1665843" cy="1659099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65843" cy="165909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E9350F">
        <w:rPr>
          <w:rFonts w:ascii="Calibri" w:hAnsi="Calibri" w:cs="Calibri"/>
          <w:noProof/>
          <w:sz w:val="24"/>
          <w:szCs w:val="24"/>
          <w:lang w:val="en-US"/>
        </w:rPr>
        <w:drawing>
          <wp:inline distT="114300" distB="114300" distL="114300" distR="114300" wp14:anchorId="3D58FE6E" wp14:editId="1A258699">
            <wp:extent cx="2958938" cy="1913866"/>
            <wp:effectExtent l="0" t="0" r="0" b="0"/>
            <wp:docPr id="7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58938" cy="191386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BB18413" w14:textId="77777777" w:rsidR="00851A9A" w:rsidRPr="00E9350F" w:rsidRDefault="00851A9A">
      <w:pPr>
        <w:jc w:val="center"/>
        <w:rPr>
          <w:rFonts w:ascii="Calibri" w:hAnsi="Calibri" w:cs="Calibri"/>
        </w:rPr>
      </w:pPr>
    </w:p>
    <w:tbl>
      <w:tblPr>
        <w:tblStyle w:val="a"/>
        <w:tblW w:w="90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9"/>
      </w:tblGrid>
      <w:tr w:rsidR="00851A9A" w:rsidRPr="00E9350F" w14:paraId="51ACA430" w14:textId="77777777">
        <w:tc>
          <w:tcPr>
            <w:tcW w:w="9029" w:type="dxa"/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24C52A" w14:textId="047E7E92" w:rsidR="00851A9A" w:rsidRPr="00E9350F" w:rsidRDefault="00215786">
            <w:pPr>
              <w:rPr>
                <w:rFonts w:ascii="Calibri" w:hAnsi="Calibri" w:cs="Calibri"/>
                <w:b/>
                <w:sz w:val="24"/>
                <w:szCs w:val="24"/>
              </w:rPr>
            </w:pPr>
            <w:r w:rsidRPr="00E9350F">
              <w:rPr>
                <w:rFonts w:ascii="Calibri" w:hAnsi="Calibri" w:cs="Calibri"/>
                <w:b/>
                <w:sz w:val="24"/>
                <w:szCs w:val="24"/>
              </w:rPr>
              <w:t>Design</w:t>
            </w:r>
            <w:r w:rsidR="00DC6580" w:rsidRPr="00E9350F">
              <w:rPr>
                <w:rFonts w:ascii="Calibri" w:hAnsi="Calibri" w:cs="Calibri"/>
                <w:b/>
                <w:sz w:val="24"/>
                <w:szCs w:val="24"/>
              </w:rPr>
              <w:t xml:space="preserve"> Rationale</w:t>
            </w:r>
          </w:p>
        </w:tc>
      </w:tr>
      <w:tr w:rsidR="00851A9A" w:rsidRPr="00E9350F" w14:paraId="56806F82" w14:textId="77777777">
        <w:tc>
          <w:tcPr>
            <w:tcW w:w="9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23ADA9" w14:textId="3DDDF6E2" w:rsidR="00851A9A" w:rsidRPr="00E9350F" w:rsidRDefault="00DC6580">
            <w:pPr>
              <w:numPr>
                <w:ilvl w:val="0"/>
                <w:numId w:val="2"/>
              </w:numPr>
              <w:rPr>
                <w:rFonts w:ascii="Calibri" w:hAnsi="Calibri" w:cs="Calibri"/>
              </w:rPr>
            </w:pPr>
            <w:r w:rsidRPr="00E9350F">
              <w:rPr>
                <w:rFonts w:ascii="Calibri" w:hAnsi="Calibri" w:cs="Calibri"/>
              </w:rPr>
              <w:t>Allow students to understand</w:t>
            </w:r>
            <w:r w:rsidR="00215786" w:rsidRPr="00E9350F">
              <w:rPr>
                <w:rFonts w:ascii="Calibri" w:hAnsi="Calibri" w:cs="Calibri"/>
              </w:rPr>
              <w:t xml:space="preserve"> that a cube can be folded from different nets</w:t>
            </w:r>
          </w:p>
          <w:p w14:paraId="5ECA1FA2" w14:textId="705C02B7" w:rsidR="00851A9A" w:rsidRPr="00E9350F" w:rsidRDefault="00215786">
            <w:pPr>
              <w:numPr>
                <w:ilvl w:val="0"/>
                <w:numId w:val="2"/>
              </w:numPr>
              <w:rPr>
                <w:rFonts w:ascii="Calibri" w:hAnsi="Calibri" w:cs="Calibri"/>
              </w:rPr>
            </w:pPr>
            <w:r w:rsidRPr="00E9350F">
              <w:rPr>
                <w:rFonts w:ascii="Calibri" w:hAnsi="Calibri" w:cs="Calibri"/>
              </w:rPr>
              <w:t>Students learn to explor</w:t>
            </w:r>
            <w:r w:rsidR="00DC6580" w:rsidRPr="00E9350F">
              <w:rPr>
                <w:rFonts w:ascii="Calibri" w:hAnsi="Calibri" w:cs="Calibri"/>
              </w:rPr>
              <w:t>e</w:t>
            </w:r>
            <w:r w:rsidRPr="00E9350F">
              <w:rPr>
                <w:rFonts w:ascii="Calibri" w:hAnsi="Calibri" w:cs="Calibri"/>
              </w:rPr>
              <w:t xml:space="preserve"> systematically and verify</w:t>
            </w:r>
            <w:r w:rsidR="00DC6580" w:rsidRPr="00E9350F">
              <w:rPr>
                <w:rFonts w:ascii="Calibri" w:hAnsi="Calibri" w:cs="Calibri"/>
              </w:rPr>
              <w:t xml:space="preserve"> their</w:t>
            </w:r>
            <w:r w:rsidRPr="00E9350F">
              <w:rPr>
                <w:rFonts w:ascii="Calibri" w:hAnsi="Calibri" w:cs="Calibri"/>
              </w:rPr>
              <w:t xml:space="preserve"> guess</w:t>
            </w:r>
            <w:r w:rsidR="00DC6580" w:rsidRPr="00E9350F">
              <w:rPr>
                <w:rFonts w:ascii="Calibri" w:hAnsi="Calibri" w:cs="Calibri"/>
              </w:rPr>
              <w:t>es</w:t>
            </w:r>
            <w:r w:rsidRPr="00E9350F">
              <w:rPr>
                <w:rFonts w:ascii="Calibri" w:hAnsi="Calibri" w:cs="Calibri"/>
              </w:rPr>
              <w:t xml:space="preserve"> by testing</w:t>
            </w:r>
          </w:p>
          <w:p w14:paraId="430FF6EB" w14:textId="5E6ED4C1" w:rsidR="00851A9A" w:rsidRPr="00E9350F" w:rsidRDefault="00215786" w:rsidP="00E9350F">
            <w:pPr>
              <w:numPr>
                <w:ilvl w:val="0"/>
                <w:numId w:val="2"/>
              </w:numPr>
              <w:rPr>
                <w:rFonts w:ascii="Calibri" w:hAnsi="Calibri" w:cs="Calibri"/>
              </w:rPr>
            </w:pPr>
            <w:r w:rsidRPr="00E9350F">
              <w:rPr>
                <w:rFonts w:ascii="Calibri" w:hAnsi="Calibri" w:cs="Calibri"/>
                <w:b/>
              </w:rPr>
              <w:t xml:space="preserve">Computational </w:t>
            </w:r>
            <w:r w:rsidR="00E9350F">
              <w:rPr>
                <w:rFonts w:ascii="Calibri" w:hAnsi="Calibri" w:cs="Calibri"/>
                <w:b/>
              </w:rPr>
              <w:t>t</w:t>
            </w:r>
            <w:r w:rsidRPr="00E9350F">
              <w:rPr>
                <w:rFonts w:ascii="Calibri" w:hAnsi="Calibri" w:cs="Calibri"/>
                <w:b/>
              </w:rPr>
              <w:t>hinking</w:t>
            </w:r>
            <w:r w:rsidRPr="00E9350F">
              <w:rPr>
                <w:rFonts w:ascii="Calibri" w:hAnsi="Calibri" w:cs="Calibri"/>
              </w:rPr>
              <w:t xml:space="preserve"> skill</w:t>
            </w:r>
            <w:r w:rsidR="00E9350F" w:rsidRPr="00E9350F">
              <w:rPr>
                <w:rFonts w:ascii="Calibri" w:hAnsi="Calibri" w:cs="Calibri"/>
              </w:rPr>
              <w:t>s</w:t>
            </w:r>
            <w:r w:rsidRPr="00E9350F">
              <w:rPr>
                <w:rFonts w:ascii="Calibri" w:hAnsi="Calibri" w:cs="Calibri"/>
              </w:rPr>
              <w:t xml:space="preserve"> could be developed</w:t>
            </w:r>
          </w:p>
        </w:tc>
      </w:tr>
    </w:tbl>
    <w:p w14:paraId="1842BBC6" w14:textId="77777777" w:rsidR="00851A9A" w:rsidRPr="00E9350F" w:rsidRDefault="00851A9A">
      <w:pPr>
        <w:rPr>
          <w:rFonts w:ascii="Calibri" w:hAnsi="Calibri" w:cs="Calibri"/>
        </w:rPr>
      </w:pPr>
    </w:p>
    <w:p w14:paraId="532A63D6" w14:textId="77777777" w:rsidR="00851A9A" w:rsidRPr="00E9350F" w:rsidRDefault="00215786">
      <w:pPr>
        <w:rPr>
          <w:rFonts w:ascii="Calibri" w:hAnsi="Calibri" w:cs="Calibri"/>
        </w:rPr>
      </w:pPr>
      <w:r w:rsidRPr="00E9350F">
        <w:rPr>
          <w:rFonts w:ascii="Calibri" w:hAnsi="Calibri" w:cs="Calibri"/>
        </w:rPr>
        <w:t xml:space="preserve"> </w:t>
      </w:r>
    </w:p>
    <w:tbl>
      <w:tblPr>
        <w:tblStyle w:val="a0"/>
        <w:tblW w:w="90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9"/>
      </w:tblGrid>
      <w:tr w:rsidR="00851A9A" w:rsidRPr="00E9350F" w14:paraId="18313143" w14:textId="77777777">
        <w:tc>
          <w:tcPr>
            <w:tcW w:w="9029" w:type="dxa"/>
            <w:shd w:val="clear" w:color="auto" w:fill="FFF2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44D878" w14:textId="3AEEF48E" w:rsidR="00851A9A" w:rsidRPr="00E9350F" w:rsidRDefault="0021578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hAnsi="Calibri" w:cs="Calibri"/>
                <w:b/>
                <w:sz w:val="24"/>
                <w:szCs w:val="24"/>
              </w:rPr>
            </w:pPr>
            <w:r w:rsidRPr="00E9350F">
              <w:rPr>
                <w:rFonts w:ascii="Calibri" w:hAnsi="Calibri" w:cs="Calibri"/>
                <w:b/>
                <w:sz w:val="24"/>
                <w:szCs w:val="24"/>
              </w:rPr>
              <w:t>Material</w:t>
            </w:r>
            <w:r w:rsidR="00E9350F" w:rsidRPr="00E9350F">
              <w:rPr>
                <w:rFonts w:ascii="Calibri" w:hAnsi="Calibri" w:cs="Calibri"/>
                <w:b/>
                <w:sz w:val="24"/>
                <w:szCs w:val="24"/>
              </w:rPr>
              <w:t>s</w:t>
            </w:r>
          </w:p>
        </w:tc>
      </w:tr>
      <w:tr w:rsidR="00851A9A" w:rsidRPr="00E9350F" w14:paraId="47DFDC94" w14:textId="77777777">
        <w:tc>
          <w:tcPr>
            <w:tcW w:w="9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3B9DA0" w14:textId="77777777" w:rsidR="00851A9A" w:rsidRPr="00E9350F" w:rsidRDefault="00215786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hAnsi="Calibri" w:cs="Calibri"/>
              </w:rPr>
            </w:pPr>
            <w:r w:rsidRPr="00E9350F">
              <w:rPr>
                <w:rFonts w:ascii="Calibri" w:hAnsi="Calibri" w:cs="Calibri"/>
              </w:rPr>
              <w:t>Pieces of square paper</w:t>
            </w:r>
          </w:p>
          <w:p w14:paraId="0209AA88" w14:textId="13C7EA76" w:rsidR="00851A9A" w:rsidRPr="00E9350F" w:rsidRDefault="00215786" w:rsidP="00E9350F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hAnsi="Calibri" w:cs="Calibri"/>
              </w:rPr>
            </w:pPr>
            <w:r w:rsidRPr="00E9350F">
              <w:rPr>
                <w:rFonts w:ascii="Calibri" w:hAnsi="Calibri" w:cs="Calibri"/>
              </w:rPr>
              <w:t xml:space="preserve">A pair of </w:t>
            </w:r>
            <w:r w:rsidR="00E9350F" w:rsidRPr="00E9350F">
              <w:rPr>
                <w:rFonts w:ascii="Calibri" w:hAnsi="Calibri" w:cs="Calibri"/>
              </w:rPr>
              <w:t>s</w:t>
            </w:r>
            <w:r w:rsidRPr="00E9350F">
              <w:rPr>
                <w:rFonts w:ascii="Calibri" w:hAnsi="Calibri" w:cs="Calibri"/>
              </w:rPr>
              <w:t>cissors</w:t>
            </w:r>
          </w:p>
        </w:tc>
      </w:tr>
    </w:tbl>
    <w:p w14:paraId="721DE3F2" w14:textId="77777777" w:rsidR="00851A9A" w:rsidRPr="00E9350F" w:rsidRDefault="00851A9A">
      <w:pPr>
        <w:rPr>
          <w:rFonts w:ascii="Calibri" w:hAnsi="Calibri" w:cs="Calibri"/>
        </w:rPr>
      </w:pPr>
    </w:p>
    <w:p w14:paraId="7FBEA502" w14:textId="77777777" w:rsidR="00851A9A" w:rsidRPr="00E9350F" w:rsidRDefault="00851A9A">
      <w:pPr>
        <w:rPr>
          <w:rFonts w:ascii="Calibri" w:hAnsi="Calibri" w:cs="Calibri"/>
        </w:rPr>
      </w:pPr>
    </w:p>
    <w:tbl>
      <w:tblPr>
        <w:tblStyle w:val="a1"/>
        <w:tblW w:w="90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9"/>
      </w:tblGrid>
      <w:tr w:rsidR="00851A9A" w:rsidRPr="00E9350F" w14:paraId="10F897C3" w14:textId="77777777">
        <w:tc>
          <w:tcPr>
            <w:tcW w:w="9029" w:type="dxa"/>
            <w:shd w:val="clear" w:color="auto" w:fill="C9DAF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CD45B9" w14:textId="77777777" w:rsidR="00851A9A" w:rsidRPr="00E9350F" w:rsidRDefault="00215786">
            <w:pPr>
              <w:widowControl w:val="0"/>
              <w:spacing w:line="240" w:lineRule="auto"/>
              <w:rPr>
                <w:rFonts w:ascii="Calibri" w:hAnsi="Calibri" w:cs="Calibri"/>
                <w:b/>
                <w:sz w:val="24"/>
                <w:szCs w:val="24"/>
              </w:rPr>
            </w:pPr>
            <w:r w:rsidRPr="00E9350F">
              <w:rPr>
                <w:rFonts w:ascii="Calibri" w:hAnsi="Calibri" w:cs="Calibri"/>
                <w:b/>
                <w:sz w:val="24"/>
                <w:szCs w:val="24"/>
              </w:rPr>
              <w:t>Procedure</w:t>
            </w:r>
          </w:p>
        </w:tc>
      </w:tr>
      <w:tr w:rsidR="00851A9A" w:rsidRPr="00E9350F" w14:paraId="54F04EBE" w14:textId="77777777">
        <w:tc>
          <w:tcPr>
            <w:tcW w:w="9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E2C73E" w14:textId="1EF2AAFE" w:rsidR="00851A9A" w:rsidRPr="00E9350F" w:rsidRDefault="00215786">
            <w:pPr>
              <w:widowControl w:val="0"/>
              <w:numPr>
                <w:ilvl w:val="0"/>
                <w:numId w:val="4"/>
              </w:numPr>
              <w:spacing w:line="240" w:lineRule="auto"/>
              <w:rPr>
                <w:rFonts w:ascii="Calibri" w:hAnsi="Calibri" w:cs="Calibri"/>
              </w:rPr>
            </w:pPr>
            <w:r w:rsidRPr="00E9350F">
              <w:rPr>
                <w:rFonts w:ascii="Calibri" w:hAnsi="Calibri" w:cs="Calibri"/>
              </w:rPr>
              <w:t xml:space="preserve">Make 16 </w:t>
            </w:r>
            <w:r w:rsidR="00E9350F" w:rsidRPr="00E9350F">
              <w:rPr>
                <w:rFonts w:ascii="Calibri" w:hAnsi="Calibri" w:cs="Calibri"/>
              </w:rPr>
              <w:t>identical small</w:t>
            </w:r>
            <w:r w:rsidRPr="00E9350F">
              <w:rPr>
                <w:rFonts w:ascii="Calibri" w:hAnsi="Calibri" w:cs="Calibri"/>
              </w:rPr>
              <w:t xml:space="preserve"> squares by folding</w:t>
            </w:r>
          </w:p>
          <w:p w14:paraId="3602603A" w14:textId="77777777" w:rsidR="00851A9A" w:rsidRPr="00E9350F" w:rsidRDefault="00215786">
            <w:pPr>
              <w:widowControl w:val="0"/>
              <w:numPr>
                <w:ilvl w:val="0"/>
                <w:numId w:val="4"/>
              </w:numPr>
              <w:spacing w:line="240" w:lineRule="auto"/>
              <w:rPr>
                <w:rFonts w:ascii="Calibri" w:hAnsi="Calibri" w:cs="Calibri"/>
              </w:rPr>
            </w:pPr>
            <w:r w:rsidRPr="00E9350F">
              <w:rPr>
                <w:rFonts w:ascii="Calibri" w:hAnsi="Calibri" w:cs="Calibri"/>
              </w:rPr>
              <w:t>Colour 6 connected squares to make a net</w:t>
            </w:r>
          </w:p>
          <w:p w14:paraId="14326E95" w14:textId="77777777" w:rsidR="00851A9A" w:rsidRPr="00E9350F" w:rsidRDefault="00215786">
            <w:pPr>
              <w:widowControl w:val="0"/>
              <w:numPr>
                <w:ilvl w:val="0"/>
                <w:numId w:val="4"/>
              </w:numPr>
              <w:spacing w:line="240" w:lineRule="auto"/>
              <w:rPr>
                <w:rFonts w:ascii="Calibri" w:hAnsi="Calibri" w:cs="Calibri"/>
              </w:rPr>
            </w:pPr>
            <w:r w:rsidRPr="00E9350F">
              <w:rPr>
                <w:rFonts w:ascii="Calibri" w:hAnsi="Calibri" w:cs="Calibri"/>
              </w:rPr>
              <w:t>Cut and try to test if the potential net is valid or not</w:t>
            </w:r>
          </w:p>
          <w:p w14:paraId="6DC917FA" w14:textId="14BA79D0" w:rsidR="00851A9A" w:rsidRPr="00E9350F" w:rsidRDefault="00215786">
            <w:pPr>
              <w:widowControl w:val="0"/>
              <w:numPr>
                <w:ilvl w:val="0"/>
                <w:numId w:val="4"/>
              </w:numPr>
              <w:spacing w:line="240" w:lineRule="auto"/>
              <w:rPr>
                <w:rFonts w:ascii="Calibri" w:hAnsi="Calibri" w:cs="Calibri"/>
              </w:rPr>
            </w:pPr>
            <w:r w:rsidRPr="00E9350F">
              <w:rPr>
                <w:rFonts w:ascii="Calibri" w:hAnsi="Calibri" w:cs="Calibri"/>
              </w:rPr>
              <w:t>Record the result</w:t>
            </w:r>
          </w:p>
          <w:p w14:paraId="4A55B43C" w14:textId="0C0E786A" w:rsidR="00851A9A" w:rsidRPr="00E9350F" w:rsidRDefault="00215786" w:rsidP="00E9350F">
            <w:pPr>
              <w:widowControl w:val="0"/>
              <w:numPr>
                <w:ilvl w:val="0"/>
                <w:numId w:val="4"/>
              </w:numPr>
              <w:spacing w:line="240" w:lineRule="auto"/>
              <w:rPr>
                <w:rFonts w:ascii="Calibri" w:hAnsi="Calibri" w:cs="Calibri"/>
              </w:rPr>
            </w:pPr>
            <w:r w:rsidRPr="00E9350F">
              <w:rPr>
                <w:rFonts w:ascii="Calibri" w:hAnsi="Calibri" w:cs="Calibri"/>
              </w:rPr>
              <w:t>Try to identify condition</w:t>
            </w:r>
            <w:r w:rsidR="00E9350F" w:rsidRPr="00E9350F">
              <w:rPr>
                <w:rFonts w:ascii="Calibri" w:eastAsiaTheme="minorEastAsia" w:hAnsi="Calibri" w:cs="Calibri"/>
              </w:rPr>
              <w:t>(s)</w:t>
            </w:r>
            <w:r w:rsidRPr="00E9350F">
              <w:rPr>
                <w:rFonts w:ascii="Calibri" w:hAnsi="Calibri" w:cs="Calibri"/>
              </w:rPr>
              <w:t xml:space="preserve"> for a valid net </w:t>
            </w:r>
          </w:p>
        </w:tc>
      </w:tr>
    </w:tbl>
    <w:p w14:paraId="2209ACE9" w14:textId="77777777" w:rsidR="00851A9A" w:rsidRPr="00E9350F" w:rsidRDefault="00851A9A">
      <w:pPr>
        <w:rPr>
          <w:rFonts w:ascii="Calibri" w:hAnsi="Calibri" w:cs="Calibri"/>
        </w:rPr>
      </w:pPr>
    </w:p>
    <w:p w14:paraId="683B30F9" w14:textId="77777777" w:rsidR="00851A9A" w:rsidRPr="00E9350F" w:rsidRDefault="00851A9A">
      <w:pPr>
        <w:rPr>
          <w:rFonts w:ascii="Calibri" w:hAnsi="Calibri" w:cs="Calibri"/>
        </w:rPr>
      </w:pPr>
    </w:p>
    <w:tbl>
      <w:tblPr>
        <w:tblStyle w:val="a2"/>
        <w:tblW w:w="90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9"/>
      </w:tblGrid>
      <w:tr w:rsidR="00851A9A" w:rsidRPr="00E9350F" w14:paraId="488A1ADE" w14:textId="77777777">
        <w:tc>
          <w:tcPr>
            <w:tcW w:w="9029" w:type="dxa"/>
            <w:shd w:val="clear" w:color="auto" w:fill="00FF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D2A17D" w14:textId="198C8907" w:rsidR="00851A9A" w:rsidRPr="00E9350F" w:rsidRDefault="00215786" w:rsidP="00E9350F">
            <w:pPr>
              <w:widowControl w:val="0"/>
              <w:spacing w:line="240" w:lineRule="auto"/>
              <w:rPr>
                <w:rFonts w:ascii="Calibri" w:hAnsi="Calibri" w:cs="Calibri"/>
                <w:b/>
                <w:sz w:val="24"/>
                <w:szCs w:val="24"/>
              </w:rPr>
            </w:pPr>
            <w:r w:rsidRPr="00E9350F">
              <w:rPr>
                <w:rFonts w:ascii="Calibri" w:hAnsi="Calibri" w:cs="Calibri"/>
                <w:b/>
                <w:sz w:val="24"/>
                <w:szCs w:val="24"/>
              </w:rPr>
              <w:t>Remark</w:t>
            </w:r>
            <w:r w:rsidR="00E9350F" w:rsidRPr="00E9350F">
              <w:rPr>
                <w:rFonts w:ascii="Calibri" w:hAnsi="Calibri" w:cs="Calibri"/>
                <w:b/>
                <w:sz w:val="24"/>
                <w:szCs w:val="24"/>
              </w:rPr>
              <w:t>s</w:t>
            </w:r>
            <w:r w:rsidRPr="00E9350F">
              <w:rPr>
                <w:rFonts w:ascii="Calibri" w:hAnsi="Calibri" w:cs="Calibri"/>
                <w:b/>
                <w:sz w:val="24"/>
                <w:szCs w:val="24"/>
              </w:rPr>
              <w:t xml:space="preserve"> for </w:t>
            </w:r>
            <w:r w:rsidR="00E9350F" w:rsidRPr="00E9350F">
              <w:rPr>
                <w:rFonts w:ascii="Calibri" w:hAnsi="Calibri" w:cs="Calibri"/>
                <w:b/>
                <w:sz w:val="24"/>
                <w:szCs w:val="24"/>
              </w:rPr>
              <w:t>T</w:t>
            </w:r>
            <w:r w:rsidRPr="00E9350F">
              <w:rPr>
                <w:rFonts w:ascii="Calibri" w:hAnsi="Calibri" w:cs="Calibri"/>
                <w:b/>
                <w:sz w:val="24"/>
                <w:szCs w:val="24"/>
              </w:rPr>
              <w:t>eachers</w:t>
            </w:r>
          </w:p>
        </w:tc>
      </w:tr>
      <w:tr w:rsidR="00851A9A" w:rsidRPr="00E9350F" w14:paraId="35B52242" w14:textId="77777777">
        <w:tc>
          <w:tcPr>
            <w:tcW w:w="9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35840C" w14:textId="4DED624D" w:rsidR="00851A9A" w:rsidRPr="00E9350F" w:rsidRDefault="00215786">
            <w:pPr>
              <w:widowControl w:val="0"/>
              <w:numPr>
                <w:ilvl w:val="0"/>
                <w:numId w:val="4"/>
              </w:numPr>
              <w:spacing w:line="240" w:lineRule="auto"/>
              <w:rPr>
                <w:rFonts w:ascii="Calibri" w:hAnsi="Calibri" w:cs="Calibri"/>
              </w:rPr>
            </w:pPr>
            <w:r w:rsidRPr="00E9350F">
              <w:rPr>
                <w:rFonts w:ascii="Calibri" w:hAnsi="Calibri" w:cs="Calibri"/>
              </w:rPr>
              <w:t>Encourage</w:t>
            </w:r>
            <w:r w:rsidR="00E9350F" w:rsidRPr="00E9350F">
              <w:rPr>
                <w:rFonts w:ascii="Calibri" w:hAnsi="Calibri" w:cs="Calibri"/>
              </w:rPr>
              <w:t xml:space="preserve"> students</w:t>
            </w:r>
            <w:r w:rsidRPr="00E9350F">
              <w:rPr>
                <w:rFonts w:ascii="Calibri" w:hAnsi="Calibri" w:cs="Calibri"/>
              </w:rPr>
              <w:t xml:space="preserve"> </w:t>
            </w:r>
            <w:r w:rsidR="00E9350F" w:rsidRPr="00E9350F">
              <w:rPr>
                <w:rFonts w:ascii="Calibri" w:hAnsi="Calibri" w:cs="Calibri"/>
              </w:rPr>
              <w:t>to share among themselve</w:t>
            </w:r>
            <w:r w:rsidRPr="00E9350F">
              <w:rPr>
                <w:rFonts w:ascii="Calibri" w:hAnsi="Calibri" w:cs="Calibri"/>
              </w:rPr>
              <w:t xml:space="preserve">s </w:t>
            </w:r>
          </w:p>
          <w:p w14:paraId="2117B28D" w14:textId="1B078D68" w:rsidR="00851A9A" w:rsidRPr="00E9350F" w:rsidRDefault="00215786">
            <w:pPr>
              <w:widowControl w:val="0"/>
              <w:numPr>
                <w:ilvl w:val="0"/>
                <w:numId w:val="4"/>
              </w:numPr>
              <w:spacing w:line="240" w:lineRule="auto"/>
              <w:rPr>
                <w:rFonts w:ascii="Calibri" w:hAnsi="Calibri" w:cs="Calibri"/>
              </w:rPr>
            </w:pPr>
            <w:r w:rsidRPr="00E9350F">
              <w:rPr>
                <w:rFonts w:ascii="Calibri" w:hAnsi="Calibri" w:cs="Calibri"/>
              </w:rPr>
              <w:t xml:space="preserve">May introduce some competition elements to increase </w:t>
            </w:r>
            <w:r w:rsidR="00E9350F" w:rsidRPr="00E9350F">
              <w:rPr>
                <w:rFonts w:ascii="Calibri" w:hAnsi="Calibri" w:cs="Calibri"/>
              </w:rPr>
              <w:t xml:space="preserve">student </w:t>
            </w:r>
            <w:r w:rsidRPr="00E9350F">
              <w:rPr>
                <w:rFonts w:ascii="Calibri" w:hAnsi="Calibri" w:cs="Calibri"/>
              </w:rPr>
              <w:t xml:space="preserve">engagement </w:t>
            </w:r>
          </w:p>
          <w:p w14:paraId="25299E2C" w14:textId="77777777" w:rsidR="00851A9A" w:rsidRPr="00E9350F" w:rsidRDefault="00215786">
            <w:pPr>
              <w:widowControl w:val="0"/>
              <w:numPr>
                <w:ilvl w:val="0"/>
                <w:numId w:val="4"/>
              </w:numPr>
              <w:spacing w:line="240" w:lineRule="auto"/>
              <w:rPr>
                <w:rFonts w:ascii="Calibri" w:hAnsi="Calibri" w:cs="Calibri"/>
              </w:rPr>
            </w:pPr>
            <w:r w:rsidRPr="00E9350F">
              <w:rPr>
                <w:rFonts w:ascii="Calibri" w:hAnsi="Calibri" w:cs="Calibri"/>
              </w:rPr>
              <w:t xml:space="preserve">Ask students to make a plan to explore different possibilities </w:t>
            </w:r>
            <w:r w:rsidRPr="00E9350F">
              <w:rPr>
                <w:rFonts w:ascii="Calibri" w:hAnsi="Calibri" w:cs="Calibri"/>
              </w:rPr>
              <w:br/>
              <w:t>If they can’t, give some examples and allow them to further explore</w:t>
            </w:r>
          </w:p>
          <w:p w14:paraId="1805E880" w14:textId="194B0AF4" w:rsidR="00851A9A" w:rsidRPr="00E9350F" w:rsidRDefault="00215786" w:rsidP="00E9350F">
            <w:pPr>
              <w:widowControl w:val="0"/>
              <w:numPr>
                <w:ilvl w:val="0"/>
                <w:numId w:val="4"/>
              </w:numPr>
              <w:spacing w:line="240" w:lineRule="auto"/>
              <w:rPr>
                <w:rFonts w:ascii="Calibri" w:hAnsi="Calibri" w:cs="Calibri"/>
              </w:rPr>
            </w:pPr>
            <w:r w:rsidRPr="00E9350F">
              <w:rPr>
                <w:rFonts w:ascii="Calibri" w:hAnsi="Calibri" w:cs="Calibri"/>
              </w:rPr>
              <w:t>Even</w:t>
            </w:r>
            <w:r w:rsidR="00E9350F" w:rsidRPr="00E9350F">
              <w:rPr>
                <w:rFonts w:ascii="Calibri" w:hAnsi="Calibri" w:cs="Calibri"/>
              </w:rPr>
              <w:t xml:space="preserve"> an</w:t>
            </w:r>
            <w:r w:rsidRPr="00E9350F">
              <w:rPr>
                <w:rFonts w:ascii="Calibri" w:hAnsi="Calibri" w:cs="Calibri"/>
              </w:rPr>
              <w:t xml:space="preserve"> </w:t>
            </w:r>
            <w:r w:rsidRPr="00E9350F">
              <w:rPr>
                <w:rFonts w:ascii="Calibri" w:hAnsi="Calibri" w:cs="Calibri"/>
                <w:color w:val="4A86E8"/>
              </w:rPr>
              <w:t>invalid net</w:t>
            </w:r>
            <w:r w:rsidR="00E9350F" w:rsidRPr="00E9350F">
              <w:rPr>
                <w:rFonts w:ascii="Calibri" w:hAnsi="Calibri" w:cs="Calibri"/>
              </w:rPr>
              <w:t xml:space="preserve"> is valuable for figuring out why </w:t>
            </w:r>
            <w:r w:rsidRPr="00E9350F">
              <w:rPr>
                <w:rFonts w:ascii="Calibri" w:hAnsi="Calibri" w:cs="Calibri"/>
              </w:rPr>
              <w:t>it</w:t>
            </w:r>
            <w:r w:rsidR="00E9350F" w:rsidRPr="00E9350F">
              <w:rPr>
                <w:rFonts w:ascii="Calibri" w:hAnsi="Calibri" w:cs="Calibri"/>
              </w:rPr>
              <w:t xml:space="preserve"> doesn’t</w:t>
            </w:r>
            <w:r w:rsidRPr="00E9350F">
              <w:rPr>
                <w:rFonts w:ascii="Calibri" w:hAnsi="Calibri" w:cs="Calibri"/>
              </w:rPr>
              <w:t xml:space="preserve"> work </w:t>
            </w:r>
          </w:p>
        </w:tc>
      </w:tr>
    </w:tbl>
    <w:p w14:paraId="3D17348C" w14:textId="77777777" w:rsidR="00E9350F" w:rsidRDefault="00E9350F">
      <w:pPr>
        <w:rPr>
          <w:rFonts w:ascii="Calibri" w:hAnsi="Calibri" w:cs="Calibri"/>
          <w:sz w:val="36"/>
          <w:szCs w:val="36"/>
        </w:rPr>
      </w:pPr>
      <w:r>
        <w:rPr>
          <w:rFonts w:ascii="Calibri" w:hAnsi="Calibri" w:cs="Calibri"/>
          <w:sz w:val="36"/>
          <w:szCs w:val="36"/>
        </w:rPr>
        <w:br w:type="page"/>
      </w:r>
    </w:p>
    <w:p w14:paraId="00F01AD1" w14:textId="4FF66962" w:rsidR="00851A9A" w:rsidRPr="00E9350F" w:rsidRDefault="00215786" w:rsidP="00E9350F">
      <w:pPr>
        <w:jc w:val="center"/>
        <w:rPr>
          <w:rFonts w:ascii="Calibri" w:hAnsi="Calibri" w:cs="Calibri"/>
          <w:sz w:val="36"/>
          <w:szCs w:val="36"/>
        </w:rPr>
      </w:pPr>
      <w:r w:rsidRPr="00E9350F">
        <w:rPr>
          <w:rFonts w:ascii="Calibri" w:hAnsi="Calibri" w:cs="Calibri"/>
          <w:sz w:val="36"/>
          <w:szCs w:val="36"/>
        </w:rPr>
        <w:lastRenderedPageBreak/>
        <w:t xml:space="preserve">Exploration on Nets of </w:t>
      </w:r>
      <w:r w:rsidR="00E9350F">
        <w:rPr>
          <w:rFonts w:ascii="Calibri" w:hAnsi="Calibri" w:cs="Calibri"/>
          <w:sz w:val="36"/>
          <w:szCs w:val="36"/>
        </w:rPr>
        <w:t xml:space="preserve">a </w:t>
      </w:r>
      <w:r w:rsidRPr="00E9350F">
        <w:rPr>
          <w:rFonts w:ascii="Calibri" w:hAnsi="Calibri" w:cs="Calibri"/>
          <w:sz w:val="36"/>
          <w:szCs w:val="36"/>
        </w:rPr>
        <w:t>Cube (Record Sheet)</w:t>
      </w:r>
    </w:p>
    <w:p w14:paraId="1641796D" w14:textId="77777777" w:rsidR="00851A9A" w:rsidRPr="00E9350F" w:rsidRDefault="00851A9A">
      <w:pPr>
        <w:rPr>
          <w:rFonts w:ascii="Calibri" w:hAnsi="Calibri" w:cs="Calibri"/>
          <w:sz w:val="24"/>
          <w:szCs w:val="24"/>
        </w:rPr>
      </w:pPr>
    </w:p>
    <w:p w14:paraId="68DC1899" w14:textId="77777777" w:rsidR="00851A9A" w:rsidRPr="00E9350F" w:rsidRDefault="00215786">
      <w:pPr>
        <w:rPr>
          <w:rFonts w:ascii="Calibri" w:hAnsi="Calibri" w:cs="Calibri"/>
          <w:sz w:val="24"/>
          <w:szCs w:val="24"/>
        </w:rPr>
      </w:pPr>
      <w:r w:rsidRPr="00E9350F">
        <w:rPr>
          <w:rFonts w:ascii="Calibri" w:hAnsi="Calibri" w:cs="Calibri"/>
          <w:sz w:val="24"/>
          <w:szCs w:val="24"/>
        </w:rPr>
        <w:t xml:space="preserve">Experiment Record </w:t>
      </w:r>
    </w:p>
    <w:p w14:paraId="5EA88E4B" w14:textId="1C7D094A" w:rsidR="00851A9A" w:rsidRPr="00E9350F" w:rsidRDefault="00E9350F">
      <w:pPr>
        <w:numPr>
          <w:ilvl w:val="0"/>
          <w:numId w:val="3"/>
        </w:numPr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Shade</w:t>
      </w:r>
      <w:r w:rsidR="00AD5039" w:rsidRPr="00E9350F">
        <w:rPr>
          <w:rFonts w:ascii="Calibri" w:hAnsi="Calibri" w:cs="Calibri"/>
          <w:sz w:val="24"/>
          <w:szCs w:val="24"/>
        </w:rPr>
        <w:t xml:space="preserve"> or colour to show </w:t>
      </w:r>
      <w:r w:rsidR="00215786" w:rsidRPr="00E9350F">
        <w:rPr>
          <w:rFonts w:ascii="Calibri" w:hAnsi="Calibri" w:cs="Calibri"/>
          <w:sz w:val="24"/>
          <w:szCs w:val="24"/>
        </w:rPr>
        <w:t>the net</w:t>
      </w:r>
    </w:p>
    <w:p w14:paraId="0367BA34" w14:textId="77777777" w:rsidR="00851A9A" w:rsidRPr="00E9350F" w:rsidRDefault="00215786">
      <w:pPr>
        <w:numPr>
          <w:ilvl w:val="0"/>
          <w:numId w:val="3"/>
        </w:numPr>
        <w:rPr>
          <w:rFonts w:ascii="Calibri" w:hAnsi="Calibri" w:cs="Calibri"/>
          <w:sz w:val="24"/>
          <w:szCs w:val="24"/>
        </w:rPr>
      </w:pPr>
      <w:r w:rsidRPr="00E9350F">
        <w:rPr>
          <w:rFonts w:ascii="Calibri" w:hAnsi="Calibri" w:cs="Calibri"/>
          <w:sz w:val="24"/>
          <w:szCs w:val="24"/>
        </w:rPr>
        <w:t>If it is a valid net, give a tick (</w:t>
      </w:r>
      <w:r w:rsidRPr="00E9350F">
        <w:rPr>
          <w:rFonts w:ascii="Segoe UI Symbol" w:eastAsia="Arial Unicode MS" w:hAnsi="Segoe UI Symbol" w:cs="Segoe UI Symbol"/>
          <w:color w:val="EA4335"/>
          <w:sz w:val="21"/>
          <w:szCs w:val="21"/>
          <w:highlight w:val="white"/>
        </w:rPr>
        <w:t>✓</w:t>
      </w:r>
      <w:r w:rsidRPr="00E9350F">
        <w:rPr>
          <w:rFonts w:ascii="Calibri" w:hAnsi="Calibri" w:cs="Calibri"/>
          <w:sz w:val="21"/>
          <w:szCs w:val="21"/>
          <w:highlight w:val="white"/>
        </w:rPr>
        <w:t>)</w:t>
      </w:r>
    </w:p>
    <w:p w14:paraId="625DB949" w14:textId="77777777" w:rsidR="00AD5039" w:rsidRPr="00E9350F" w:rsidRDefault="00AD5039" w:rsidP="00F66A64">
      <w:pPr>
        <w:rPr>
          <w:rFonts w:ascii="Calibri" w:hAnsi="Calibri" w:cs="Calibri"/>
          <w:sz w:val="24"/>
          <w:szCs w:val="24"/>
        </w:rPr>
      </w:pPr>
    </w:p>
    <w:tbl>
      <w:tblPr>
        <w:tblStyle w:val="a3"/>
        <w:tblW w:w="8921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967"/>
        <w:gridCol w:w="2977"/>
        <w:gridCol w:w="2977"/>
      </w:tblGrid>
      <w:tr w:rsidR="00AD5039" w:rsidRPr="00E9350F" w14:paraId="644FB13B" w14:textId="55758832" w:rsidTr="00AD5039">
        <w:trPr>
          <w:jc w:val="center"/>
        </w:trPr>
        <w:tc>
          <w:tcPr>
            <w:tcW w:w="29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3FE646" w14:textId="77777777" w:rsidR="00AD5039" w:rsidRPr="00E9350F" w:rsidRDefault="00AD5039" w:rsidP="00AD50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E9350F">
              <w:rPr>
                <w:rFonts w:ascii="Calibri" w:hAnsi="Calibri" w:cs="Calibri"/>
                <w:noProof/>
                <w:sz w:val="24"/>
                <w:szCs w:val="24"/>
                <w:lang w:val="en-US"/>
              </w:rPr>
              <w:drawing>
                <wp:inline distT="0" distB="0" distL="0" distR="0" wp14:anchorId="10B187B8" wp14:editId="6DDCAD73">
                  <wp:extent cx="1630800" cy="158040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0800" cy="158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0911404" w14:textId="5EFF346E" w:rsidR="00AD5039" w:rsidRPr="00E9350F" w:rsidRDefault="00E9350F" w:rsidP="00AD50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hAnsi="Calibri" w:cs="Calibri"/>
                <w:sz w:val="36"/>
                <w:szCs w:val="36"/>
              </w:rPr>
            </w:pPr>
            <w:r>
              <w:rPr>
                <w:rFonts w:ascii="Calibri" w:hAnsi="Calibri" w:cs="Calibri"/>
                <w:color w:val="0070C0"/>
                <w:sz w:val="36"/>
                <w:szCs w:val="36"/>
              </w:rPr>
              <w:sym w:font="Wingdings" w:char="F0FC"/>
            </w:r>
          </w:p>
        </w:tc>
        <w:tc>
          <w:tcPr>
            <w:tcW w:w="297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B9A083" w14:textId="443BE490" w:rsidR="00AD5039" w:rsidRPr="00E9350F" w:rsidRDefault="00AD5039" w:rsidP="00AD50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E9350F">
              <w:rPr>
                <w:rFonts w:ascii="Calibri" w:hAnsi="Calibri" w:cs="Calibri"/>
                <w:noProof/>
                <w:sz w:val="24"/>
                <w:szCs w:val="24"/>
                <w:lang w:val="en-US"/>
              </w:rPr>
              <w:drawing>
                <wp:inline distT="0" distB="0" distL="0" distR="0" wp14:anchorId="48BC3543" wp14:editId="45F7064B">
                  <wp:extent cx="1630800" cy="1580400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0800" cy="158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</w:tcPr>
          <w:p w14:paraId="2BC95210" w14:textId="2764D7F2" w:rsidR="00AD5039" w:rsidRPr="00E9350F" w:rsidRDefault="00AD5039" w:rsidP="00AD50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E9350F">
              <w:rPr>
                <w:rFonts w:ascii="Calibri" w:hAnsi="Calibri" w:cs="Calibri"/>
                <w:noProof/>
                <w:sz w:val="24"/>
                <w:szCs w:val="24"/>
                <w:lang w:val="en-US"/>
              </w:rPr>
              <w:drawing>
                <wp:inline distT="0" distB="0" distL="0" distR="0" wp14:anchorId="62BD1DB4" wp14:editId="0C29647A">
                  <wp:extent cx="1630800" cy="158040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0800" cy="158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5039" w:rsidRPr="00E9350F" w14:paraId="68A7A906" w14:textId="4FDFB920" w:rsidTr="00AD5039">
        <w:trPr>
          <w:jc w:val="center"/>
        </w:trPr>
        <w:tc>
          <w:tcPr>
            <w:tcW w:w="29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4F2276" w14:textId="0A42B63A" w:rsidR="00AD5039" w:rsidRPr="00E9350F" w:rsidRDefault="00AD5039" w:rsidP="00AD50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E9350F">
              <w:rPr>
                <w:rFonts w:ascii="Calibri" w:hAnsi="Calibri" w:cs="Calibri"/>
                <w:noProof/>
                <w:sz w:val="24"/>
                <w:szCs w:val="24"/>
                <w:lang w:val="en-US"/>
              </w:rPr>
              <w:drawing>
                <wp:inline distT="0" distB="0" distL="0" distR="0" wp14:anchorId="3C557AD4" wp14:editId="3655F3DA">
                  <wp:extent cx="1630800" cy="1580400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0800" cy="158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413E95" w14:textId="77777777" w:rsidR="00AD5039" w:rsidRPr="00E9350F" w:rsidRDefault="00AD5039" w:rsidP="00AD50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E9350F">
              <w:rPr>
                <w:rFonts w:ascii="Calibri" w:hAnsi="Calibri" w:cs="Calibri"/>
                <w:noProof/>
                <w:sz w:val="24"/>
                <w:szCs w:val="24"/>
                <w:lang w:val="en-US"/>
              </w:rPr>
              <w:drawing>
                <wp:inline distT="0" distB="0" distL="0" distR="0" wp14:anchorId="2785E374" wp14:editId="539B8348">
                  <wp:extent cx="1630800" cy="1580400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0800" cy="158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6E9F6A3" w14:textId="5B4E41DA" w:rsidR="00AD5039" w:rsidRPr="00E9350F" w:rsidRDefault="00AD5039" w:rsidP="00AD50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977" w:type="dxa"/>
          </w:tcPr>
          <w:p w14:paraId="6209B3DB" w14:textId="44AC062C" w:rsidR="00AD5039" w:rsidRPr="00E9350F" w:rsidRDefault="00AD5039" w:rsidP="00AD50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E9350F">
              <w:rPr>
                <w:rFonts w:ascii="Calibri" w:hAnsi="Calibri" w:cs="Calibri"/>
                <w:noProof/>
                <w:sz w:val="24"/>
                <w:szCs w:val="24"/>
                <w:lang w:val="en-US"/>
              </w:rPr>
              <w:drawing>
                <wp:inline distT="0" distB="0" distL="0" distR="0" wp14:anchorId="1675970F" wp14:editId="3830E275">
                  <wp:extent cx="1630800" cy="158040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0800" cy="158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30C34E8" w14:textId="77777777" w:rsidR="00851A9A" w:rsidRPr="00E9350F" w:rsidRDefault="00851A9A">
      <w:pPr>
        <w:rPr>
          <w:rFonts w:ascii="Calibri" w:hAnsi="Calibri" w:cs="Calibri"/>
          <w:sz w:val="24"/>
          <w:szCs w:val="24"/>
        </w:rPr>
      </w:pPr>
    </w:p>
    <w:p w14:paraId="06566713" w14:textId="0B5B6B14" w:rsidR="00851A9A" w:rsidRPr="00E9350F" w:rsidRDefault="00215786">
      <w:pPr>
        <w:rPr>
          <w:rFonts w:ascii="Calibri" w:hAnsi="Calibri" w:cs="Calibri"/>
          <w:sz w:val="24"/>
          <w:szCs w:val="24"/>
        </w:rPr>
      </w:pPr>
      <w:r w:rsidRPr="00E9350F">
        <w:rPr>
          <w:rFonts w:ascii="Calibri" w:hAnsi="Calibri" w:cs="Calibri"/>
          <w:sz w:val="24"/>
          <w:szCs w:val="24"/>
        </w:rPr>
        <w:t>Can you think of some rule(s) for a valid</w:t>
      </w:r>
      <w:r w:rsidR="00F66A64" w:rsidRPr="00E9350F">
        <w:rPr>
          <w:rFonts w:ascii="Calibri" w:hAnsi="Calibri" w:cs="Calibri"/>
          <w:sz w:val="24"/>
          <w:szCs w:val="24"/>
        </w:rPr>
        <w:t xml:space="preserve"> or invalid</w:t>
      </w:r>
      <w:r w:rsidRPr="00E9350F">
        <w:rPr>
          <w:rFonts w:ascii="Calibri" w:hAnsi="Calibri" w:cs="Calibri"/>
          <w:sz w:val="24"/>
          <w:szCs w:val="24"/>
        </w:rPr>
        <w:t xml:space="preserve"> net?</w:t>
      </w:r>
    </w:p>
    <w:p w14:paraId="3BBCFFA0" w14:textId="77777777" w:rsidR="00851A9A" w:rsidRPr="00E9350F" w:rsidRDefault="00851A9A">
      <w:pPr>
        <w:rPr>
          <w:rFonts w:ascii="Calibri" w:hAnsi="Calibri" w:cs="Calibri"/>
          <w:sz w:val="24"/>
          <w:szCs w:val="24"/>
        </w:rPr>
      </w:pPr>
    </w:p>
    <w:p w14:paraId="5CA75EAD" w14:textId="77777777" w:rsidR="00851A9A" w:rsidRPr="00E9350F" w:rsidRDefault="00851A9A">
      <w:pPr>
        <w:rPr>
          <w:rFonts w:ascii="Calibri" w:hAnsi="Calibri" w:cs="Calibri"/>
          <w:sz w:val="24"/>
          <w:szCs w:val="24"/>
        </w:rPr>
      </w:pPr>
    </w:p>
    <w:p w14:paraId="1BE8014B" w14:textId="77777777" w:rsidR="00851A9A" w:rsidRPr="00E9350F" w:rsidRDefault="00851A9A">
      <w:pPr>
        <w:rPr>
          <w:rFonts w:ascii="Calibri" w:hAnsi="Calibri" w:cs="Calibri"/>
          <w:sz w:val="24"/>
          <w:szCs w:val="24"/>
        </w:rPr>
      </w:pPr>
    </w:p>
    <w:p w14:paraId="2E866A0C" w14:textId="4D279377" w:rsidR="00851A9A" w:rsidRPr="00E9350F" w:rsidRDefault="00851A9A">
      <w:pPr>
        <w:rPr>
          <w:rFonts w:ascii="Calibri" w:hAnsi="Calibri" w:cs="Calibri"/>
          <w:sz w:val="24"/>
          <w:szCs w:val="24"/>
        </w:rPr>
      </w:pPr>
    </w:p>
    <w:p w14:paraId="025114BA" w14:textId="77777777" w:rsidR="00F66A64" w:rsidRPr="00E9350F" w:rsidRDefault="00F66A64">
      <w:pPr>
        <w:rPr>
          <w:rFonts w:ascii="Calibri" w:hAnsi="Calibri" w:cs="Calibri"/>
          <w:sz w:val="24"/>
          <w:szCs w:val="24"/>
        </w:rPr>
      </w:pPr>
    </w:p>
    <w:p w14:paraId="759F12FE" w14:textId="77777777" w:rsidR="00851A9A" w:rsidRPr="00E9350F" w:rsidRDefault="00851A9A">
      <w:pPr>
        <w:rPr>
          <w:rFonts w:ascii="Calibri" w:hAnsi="Calibri" w:cs="Calibri"/>
          <w:sz w:val="24"/>
          <w:szCs w:val="24"/>
        </w:rPr>
      </w:pPr>
    </w:p>
    <w:p w14:paraId="72A882CC" w14:textId="77777777" w:rsidR="00851A9A" w:rsidRPr="00E9350F" w:rsidRDefault="00851A9A">
      <w:pPr>
        <w:rPr>
          <w:rFonts w:ascii="Calibri" w:hAnsi="Calibri" w:cs="Calibri"/>
          <w:sz w:val="24"/>
          <w:szCs w:val="24"/>
        </w:rPr>
      </w:pPr>
    </w:p>
    <w:p w14:paraId="45AEB4EF" w14:textId="47153182" w:rsidR="00851A9A" w:rsidRPr="00E9350F" w:rsidRDefault="00E9350F">
      <w:pPr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Do you have</w:t>
      </w:r>
      <w:bookmarkStart w:id="0" w:name="_GoBack"/>
      <w:bookmarkEnd w:id="0"/>
      <w:r w:rsidR="00215786" w:rsidRPr="00E9350F">
        <w:rPr>
          <w:rFonts w:ascii="Calibri" w:hAnsi="Calibri" w:cs="Calibri"/>
          <w:sz w:val="24"/>
          <w:szCs w:val="24"/>
        </w:rPr>
        <w:t xml:space="preserve"> other observations or opinions? </w:t>
      </w:r>
    </w:p>
    <w:p w14:paraId="6ACEA30F" w14:textId="3DCFDED0" w:rsidR="00851A9A" w:rsidRPr="00E9350F" w:rsidRDefault="00215786" w:rsidP="002B4A83">
      <w:pPr>
        <w:rPr>
          <w:rFonts w:ascii="Calibri" w:hAnsi="Calibri" w:cs="Calibri"/>
        </w:rPr>
      </w:pPr>
      <w:r w:rsidRPr="00E9350F">
        <w:rPr>
          <w:rFonts w:ascii="Calibri" w:hAnsi="Calibri" w:cs="Calibri"/>
        </w:rPr>
        <w:t xml:space="preserve"> </w:t>
      </w:r>
    </w:p>
    <w:p w14:paraId="14525BE8" w14:textId="77777777" w:rsidR="00851A9A" w:rsidRPr="00E9350F" w:rsidRDefault="00851A9A">
      <w:pPr>
        <w:rPr>
          <w:rFonts w:ascii="Calibri" w:hAnsi="Calibri" w:cs="Calibri"/>
        </w:rPr>
      </w:pPr>
    </w:p>
    <w:p w14:paraId="5321ACBC" w14:textId="77777777" w:rsidR="00851A9A" w:rsidRPr="00E9350F" w:rsidRDefault="00851A9A">
      <w:pPr>
        <w:rPr>
          <w:rFonts w:ascii="Calibri" w:hAnsi="Calibri" w:cs="Calibri"/>
        </w:rPr>
      </w:pPr>
    </w:p>
    <w:p w14:paraId="4DEC995D" w14:textId="77777777" w:rsidR="00851A9A" w:rsidRPr="00E9350F" w:rsidRDefault="00851A9A">
      <w:pPr>
        <w:rPr>
          <w:rFonts w:ascii="Calibri" w:hAnsi="Calibri" w:cs="Calibri"/>
        </w:rPr>
      </w:pPr>
    </w:p>
    <w:p w14:paraId="5C729523" w14:textId="77777777" w:rsidR="00851A9A" w:rsidRPr="00E9350F" w:rsidRDefault="00851A9A">
      <w:pPr>
        <w:jc w:val="center"/>
        <w:rPr>
          <w:rFonts w:ascii="Calibri" w:hAnsi="Calibri" w:cs="Calibri"/>
          <w:sz w:val="24"/>
          <w:szCs w:val="24"/>
        </w:rPr>
      </w:pPr>
    </w:p>
    <w:sectPr w:rsidR="00851A9A" w:rsidRPr="00E9350F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 Unicode MS">
    <w:altName w:val="Malgun Gothic Semilight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20000287" w:usb1="00000000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9C3EF6"/>
    <w:multiLevelType w:val="multilevel"/>
    <w:tmpl w:val="2E561D0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2C2B1C5E"/>
    <w:multiLevelType w:val="multilevel"/>
    <w:tmpl w:val="F516D58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3F752B22"/>
    <w:multiLevelType w:val="multilevel"/>
    <w:tmpl w:val="03E837F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4A0C6B49"/>
    <w:multiLevelType w:val="multilevel"/>
    <w:tmpl w:val="1F30D02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1A9A"/>
    <w:rsid w:val="00215786"/>
    <w:rsid w:val="00267E8C"/>
    <w:rsid w:val="002B4A83"/>
    <w:rsid w:val="003F5655"/>
    <w:rsid w:val="004401D5"/>
    <w:rsid w:val="0054739F"/>
    <w:rsid w:val="00851A9A"/>
    <w:rsid w:val="00AD5039"/>
    <w:rsid w:val="00DC6580"/>
    <w:rsid w:val="00DF219E"/>
    <w:rsid w:val="00E9350F"/>
    <w:rsid w:val="00EC29A3"/>
    <w:rsid w:val="00F66A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HK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90443E"/>
  <w15:docId w15:val="{078F4938-E4D4-AD4B-ABAC-45B2629524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PMingLiU" w:hAnsi="Arial" w:cs="Arial"/>
        <w:sz w:val="22"/>
        <w:szCs w:val="22"/>
        <w:lang w:val="en-GB" w:eastAsia="zh-TW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4401D5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171</Words>
  <Characters>976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1145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samtcl</dc:creator>
  <cp:keywords/>
  <dc:description/>
  <cp:lastModifiedBy>Antonia Yip</cp:lastModifiedBy>
  <cp:revision>3</cp:revision>
  <dcterms:created xsi:type="dcterms:W3CDTF">2021-08-17T07:58:00Z</dcterms:created>
  <dcterms:modified xsi:type="dcterms:W3CDTF">2021-10-28T06:16:00Z</dcterms:modified>
  <cp:category/>
</cp:coreProperties>
</file>