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9E966" w14:textId="77777777" w:rsidR="00BB6E3A" w:rsidRPr="00BB6E3A" w:rsidRDefault="00E25AD2" w:rsidP="00BB6E3A">
      <w:pPr>
        <w:rPr>
          <w:rFonts w:asciiTheme="majorHAnsi" w:hAnsiTheme="majorHAnsi" w:cstheme="majorHAnsi"/>
          <w:i/>
          <w:iCs/>
        </w:rPr>
      </w:pPr>
      <w:r w:rsidRPr="00BB6E3A">
        <w:rPr>
          <w:rFonts w:asciiTheme="majorHAnsi" w:hAnsiTheme="majorHAnsi" w:cstheme="majorHAnsi"/>
          <w:i/>
          <w:iCs/>
        </w:rPr>
        <w:t>Special thanks to the participating teachers of the Book Club meeting for sharing their ideas with us.</w:t>
      </w:r>
      <w:r w:rsidR="00BB6E3A" w:rsidRPr="00BB6E3A">
        <w:rPr>
          <w:rFonts w:asciiTheme="majorHAnsi" w:hAnsiTheme="majorHAnsi" w:cstheme="majorHAnsi"/>
          <w:i/>
          <w:iCs/>
        </w:rPr>
        <w:t xml:space="preserve"> </w:t>
      </w:r>
      <w:r w:rsidR="00BB6E3A" w:rsidRPr="00BB6E3A">
        <w:rPr>
          <w:rFonts w:ascii="Apple Color Emoji" w:hAnsi="Apple Color Emoji" w:cs="Apple Color Emoji"/>
        </w:rPr>
        <w:t>😊</w:t>
      </w:r>
    </w:p>
    <w:p w14:paraId="4B886183" w14:textId="55FD89D8" w:rsidR="00E25AD2" w:rsidRDefault="00E25AD2" w:rsidP="00DB7D23">
      <w:bookmarkStart w:id="0" w:name="_GoBack"/>
      <w:bookmarkEnd w:id="0"/>
    </w:p>
    <w:p w14:paraId="7A9DFC2E" w14:textId="77777777" w:rsidR="00E25AD2" w:rsidRPr="00DB7D23" w:rsidRDefault="00E25AD2" w:rsidP="00DB7D23"/>
    <w:p w14:paraId="39FDF0D4" w14:textId="69B2EE18" w:rsidR="00695A11" w:rsidRPr="00FD1959" w:rsidRDefault="00695A11" w:rsidP="00FD1959">
      <w:pPr>
        <w:jc w:val="center"/>
        <w:rPr>
          <w:rFonts w:ascii="Comic Sans MS" w:hAnsi="Comic Sans MS"/>
        </w:rPr>
      </w:pPr>
      <w:r w:rsidRPr="00FD1959">
        <w:rPr>
          <w:rFonts w:ascii="Comic Sans MS" w:hAnsi="Comic Sans MS"/>
        </w:rPr>
        <w:t>Fractions in Disguise by Edward Einhorn</w:t>
      </w:r>
    </w:p>
    <w:p w14:paraId="0A4920A2" w14:textId="0566B066" w:rsidR="00F05B60" w:rsidRPr="00FD1959" w:rsidRDefault="00F05B60" w:rsidP="00FD195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FD1959" w:rsidRPr="00FD1959" w14:paraId="1652B0B0" w14:textId="77777777" w:rsidTr="00EC1005">
        <w:tc>
          <w:tcPr>
            <w:tcW w:w="9010" w:type="dxa"/>
          </w:tcPr>
          <w:p w14:paraId="3C2BB146" w14:textId="29F511F3" w:rsidR="00D0777D" w:rsidRPr="00FD1959" w:rsidRDefault="00D0777D" w:rsidP="00FD1959">
            <w:pPr>
              <w:rPr>
                <w:b/>
                <w:bCs/>
                <w:color w:val="5B9BD5" w:themeColor="accent5"/>
              </w:rPr>
            </w:pPr>
            <w:r w:rsidRPr="00FD1959">
              <w:rPr>
                <w:b/>
                <w:bCs/>
                <w:color w:val="5B9BD5" w:themeColor="accent5"/>
              </w:rPr>
              <w:t>PRE-READING TASKS</w:t>
            </w:r>
          </w:p>
          <w:p w14:paraId="733C94AE" w14:textId="4F3F669A" w:rsidR="00D0777D" w:rsidRPr="00FD1959" w:rsidRDefault="00C166B0" w:rsidP="00FD1959">
            <w:r w:rsidRPr="00FD1959">
              <w:rPr>
                <w:rFonts w:ascii="Apple Color Emoji" w:hAnsi="Apple Color Emoji" w:cs="Apple Color Emoji"/>
              </w:rPr>
              <w:t>💡</w:t>
            </w:r>
            <w:r w:rsidRPr="00FD1959">
              <w:t xml:space="preserve"> </w:t>
            </w:r>
            <w:r w:rsidR="00841F5A" w:rsidRPr="00FD1959">
              <w:t>Ask students to p</w:t>
            </w:r>
            <w:r w:rsidR="00D0777D" w:rsidRPr="00FD1959">
              <w:t xml:space="preserve">repare a mini presentation to share </w:t>
            </w:r>
            <w:r w:rsidR="00841F5A" w:rsidRPr="00FD1959">
              <w:t>their</w:t>
            </w:r>
            <w:r w:rsidR="00D0777D" w:rsidRPr="00FD1959">
              <w:t xml:space="preserve"> personality and interest.</w:t>
            </w:r>
          </w:p>
          <w:p w14:paraId="62D162A3" w14:textId="0F52B4A2" w:rsidR="00D0777D" w:rsidRDefault="00D0777D" w:rsidP="00FD1959">
            <w:r w:rsidRPr="00FD1959">
              <w:t>Q1</w:t>
            </w:r>
            <w:r w:rsidR="00841F5A" w:rsidRPr="00FD1959">
              <w:t>:</w:t>
            </w:r>
            <w:r w:rsidRPr="00FD1959">
              <w:t xml:space="preserve"> Describe your personality using fractions. Use the following </w:t>
            </w:r>
            <w:r w:rsidR="00583939">
              <w:t>diagram</w:t>
            </w:r>
            <w:r w:rsidRPr="00FD1959">
              <w:t xml:space="preserve"> to help you.</w:t>
            </w:r>
          </w:p>
          <w:p w14:paraId="6CD87C69" w14:textId="77777777" w:rsidR="00DA4D43" w:rsidRPr="00FD1959" w:rsidRDefault="00DA4D43" w:rsidP="00FD1959"/>
          <w:p w14:paraId="2296153D" w14:textId="72E873D4" w:rsidR="00FD1959" w:rsidRDefault="00C166B0" w:rsidP="00FD1959">
            <w:r w:rsidRPr="00FD1959">
              <w:rPr>
                <w:noProof/>
              </w:rPr>
              <mc:AlternateContent>
                <mc:Choice Requires="wps">
                  <w:drawing>
                    <wp:inline distT="0" distB="0" distL="0" distR="0" wp14:anchorId="68C1D0BF" wp14:editId="37AEFAFA">
                      <wp:extent cx="1800000" cy="1800000"/>
                      <wp:effectExtent l="0" t="0" r="16510" b="16510"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1941B5" id="Oval 1" o:spid="_x0000_s1026" style="width:141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" fillcolor="white [3201]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</w:p>
          <w:p w14:paraId="5AB08912" w14:textId="77777777" w:rsidR="00583939" w:rsidRPr="00FD1959" w:rsidRDefault="00583939" w:rsidP="00FD195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1344"/>
            </w:tblGrid>
            <w:tr w:rsidR="00D54C5F" w:rsidRPr="00FD1959" w14:paraId="583DA573" w14:textId="77777777" w:rsidTr="00524AE3">
              <w:tc>
                <w:tcPr>
                  <w:tcW w:w="3397" w:type="dxa"/>
                </w:tcPr>
                <w:p w14:paraId="4B41C1AC" w14:textId="77777777" w:rsidR="00841F5A" w:rsidRPr="00FD1959" w:rsidRDefault="00841F5A" w:rsidP="00FD1959">
                  <w:r w:rsidRPr="00FD1959">
                    <w:t>Adjective</w:t>
                  </w:r>
                </w:p>
              </w:tc>
              <w:tc>
                <w:tcPr>
                  <w:tcW w:w="1344" w:type="dxa"/>
                </w:tcPr>
                <w:p w14:paraId="34AFD2FB" w14:textId="77777777" w:rsidR="00841F5A" w:rsidRPr="00FD1959" w:rsidRDefault="00841F5A" w:rsidP="00FD1959">
                  <w:r w:rsidRPr="00FD1959">
                    <w:t>Fraction</w:t>
                  </w:r>
                </w:p>
              </w:tc>
            </w:tr>
            <w:tr w:rsidR="00D54C5F" w:rsidRPr="00FD1959" w14:paraId="706D6619" w14:textId="77777777" w:rsidTr="00524AE3">
              <w:tc>
                <w:tcPr>
                  <w:tcW w:w="3397" w:type="dxa"/>
                </w:tcPr>
                <w:p w14:paraId="52A03C81" w14:textId="77777777" w:rsidR="00841F5A" w:rsidRDefault="00841F5A" w:rsidP="00FD1959"/>
                <w:p w14:paraId="50010471" w14:textId="72B987EB" w:rsidR="00FD1959" w:rsidRPr="00FD1959" w:rsidRDefault="00FD1959" w:rsidP="00FD1959"/>
              </w:tc>
              <w:tc>
                <w:tcPr>
                  <w:tcW w:w="1344" w:type="dxa"/>
                </w:tcPr>
                <w:p w14:paraId="521450D2" w14:textId="77777777" w:rsidR="00841F5A" w:rsidRPr="00FD1959" w:rsidRDefault="00841F5A" w:rsidP="00FD1959"/>
              </w:tc>
            </w:tr>
            <w:tr w:rsidR="00D54C5F" w:rsidRPr="00FD1959" w14:paraId="18FC68DD" w14:textId="77777777" w:rsidTr="00524AE3">
              <w:tc>
                <w:tcPr>
                  <w:tcW w:w="3397" w:type="dxa"/>
                </w:tcPr>
                <w:p w14:paraId="2D3A97E4" w14:textId="77777777" w:rsidR="00841F5A" w:rsidRDefault="00841F5A" w:rsidP="00FD1959"/>
                <w:p w14:paraId="2FF2B6CF" w14:textId="683DFDB3" w:rsidR="00FD1959" w:rsidRPr="00FD1959" w:rsidRDefault="00FD1959" w:rsidP="00FD1959"/>
              </w:tc>
              <w:tc>
                <w:tcPr>
                  <w:tcW w:w="1344" w:type="dxa"/>
                </w:tcPr>
                <w:p w14:paraId="0D5BE211" w14:textId="77777777" w:rsidR="00841F5A" w:rsidRPr="00FD1959" w:rsidRDefault="00841F5A" w:rsidP="00FD1959"/>
              </w:tc>
            </w:tr>
            <w:tr w:rsidR="00D54C5F" w:rsidRPr="00FD1959" w14:paraId="4F4E0D06" w14:textId="77777777" w:rsidTr="00524AE3">
              <w:tc>
                <w:tcPr>
                  <w:tcW w:w="3397" w:type="dxa"/>
                </w:tcPr>
                <w:p w14:paraId="6188493A" w14:textId="77777777" w:rsidR="00841F5A" w:rsidRDefault="00841F5A" w:rsidP="00FD1959"/>
                <w:p w14:paraId="264FB317" w14:textId="3BE1D3D4" w:rsidR="00FD1959" w:rsidRPr="00FD1959" w:rsidRDefault="00FD1959" w:rsidP="00FD1959"/>
              </w:tc>
              <w:tc>
                <w:tcPr>
                  <w:tcW w:w="1344" w:type="dxa"/>
                </w:tcPr>
                <w:p w14:paraId="5A9633CC" w14:textId="77777777" w:rsidR="00841F5A" w:rsidRPr="00FD1959" w:rsidRDefault="00841F5A" w:rsidP="00FD1959"/>
              </w:tc>
            </w:tr>
            <w:tr w:rsidR="00D54C5F" w:rsidRPr="00FD1959" w14:paraId="6686D8E9" w14:textId="77777777" w:rsidTr="00524AE3">
              <w:tc>
                <w:tcPr>
                  <w:tcW w:w="3397" w:type="dxa"/>
                </w:tcPr>
                <w:p w14:paraId="4D2BB1E7" w14:textId="77777777" w:rsidR="00841F5A" w:rsidRDefault="00841F5A" w:rsidP="00FD1959"/>
                <w:p w14:paraId="005678F3" w14:textId="446E0E69" w:rsidR="00FD1959" w:rsidRPr="00FD1959" w:rsidRDefault="00FD1959" w:rsidP="00FD1959"/>
              </w:tc>
              <w:tc>
                <w:tcPr>
                  <w:tcW w:w="1344" w:type="dxa"/>
                </w:tcPr>
                <w:p w14:paraId="106AA69F" w14:textId="77777777" w:rsidR="00841F5A" w:rsidRPr="00FD1959" w:rsidRDefault="00841F5A" w:rsidP="00FD1959"/>
              </w:tc>
            </w:tr>
          </w:tbl>
          <w:p w14:paraId="018BCCBB" w14:textId="6AAB5D7C" w:rsidR="00C166B0" w:rsidRPr="00FD1959" w:rsidRDefault="00C166B0" w:rsidP="00FD1959"/>
          <w:p w14:paraId="0817BFC3" w14:textId="77777777" w:rsidR="00C166B0" w:rsidRPr="00FD1959" w:rsidRDefault="00C166B0" w:rsidP="00FD1959">
            <w:r w:rsidRPr="00FD1959">
              <w:t>Different objectives could be achieved:</w:t>
            </w:r>
          </w:p>
          <w:p w14:paraId="12245BE8" w14:textId="7981553B" w:rsidR="00C166B0" w:rsidRPr="00FD1959" w:rsidRDefault="00C166B0" w:rsidP="00FD1959">
            <w:pPr>
              <w:pStyle w:val="ListParagraph"/>
              <w:numPr>
                <w:ilvl w:val="0"/>
                <w:numId w:val="1"/>
              </w:numPr>
            </w:pPr>
            <w:r w:rsidRPr="00FD1959">
              <w:t>comparing fractions</w:t>
            </w:r>
          </w:p>
          <w:p w14:paraId="71AFA8AC" w14:textId="3199189D" w:rsidR="005E3773" w:rsidRDefault="005E3773" w:rsidP="00FD1959">
            <w:pPr>
              <w:pStyle w:val="ListParagraph"/>
              <w:numPr>
                <w:ilvl w:val="0"/>
                <w:numId w:val="1"/>
              </w:numPr>
            </w:pPr>
            <w:r w:rsidRPr="00FD1959">
              <w:t xml:space="preserve">expanding fractions by folding the </w:t>
            </w:r>
            <w:r w:rsidR="00583939">
              <w:t>diagram</w:t>
            </w:r>
          </w:p>
          <w:p w14:paraId="00357D4F" w14:textId="110AEF03" w:rsidR="00583939" w:rsidRPr="00FD1959" w:rsidRDefault="00583939" w:rsidP="00FD1959">
            <w:pPr>
              <w:pStyle w:val="ListParagraph"/>
              <w:numPr>
                <w:ilvl w:val="0"/>
                <w:numId w:val="1"/>
              </w:numPr>
            </w:pPr>
            <w:r>
              <w:t>adding fractions to make a whole</w:t>
            </w:r>
          </w:p>
          <w:p w14:paraId="17E69260" w14:textId="18887C97" w:rsidR="00C166B0" w:rsidRPr="00FD1959" w:rsidRDefault="00583939" w:rsidP="00FD1959">
            <w:pPr>
              <w:pStyle w:val="ListParagraph"/>
              <w:numPr>
                <w:ilvl w:val="0"/>
                <w:numId w:val="1"/>
              </w:numPr>
            </w:pPr>
            <w:r>
              <w:t>reading</w:t>
            </w:r>
            <w:r w:rsidR="00C166B0" w:rsidRPr="00FD1959">
              <w:t xml:space="preserve"> fractions </w:t>
            </w:r>
            <w:proofErr w:type="gramStart"/>
            <w:r w:rsidR="00C166B0" w:rsidRPr="00FD1959">
              <w:t xml:space="preserve">correctly  </w:t>
            </w:r>
            <w:r w:rsidR="00D54C5F" w:rsidRPr="00FD1959">
              <w:rPr>
                <w:rFonts w:ascii="Apple Color Emoji" w:hAnsi="Apple Color Emoji" w:cs="Apple Color Emoji"/>
              </w:rPr>
              <w:t>📚</w:t>
            </w:r>
            <w:proofErr w:type="gramEnd"/>
            <w:r w:rsidR="00C166B0" w:rsidRPr="00FD1959">
              <w:rPr>
                <w:i/>
                <w:iCs/>
                <w:color w:val="70AD47" w:themeColor="accent6"/>
              </w:rPr>
              <w:t>MATH+ENGLISH</w:t>
            </w:r>
          </w:p>
          <w:p w14:paraId="52BC3B31" w14:textId="2A06C4AB" w:rsidR="005E3773" w:rsidRPr="00FD1959" w:rsidRDefault="005E3773" w:rsidP="00FD1959">
            <w:pPr>
              <w:pStyle w:val="ListParagraph"/>
              <w:numPr>
                <w:ilvl w:val="0"/>
                <w:numId w:val="1"/>
              </w:numPr>
            </w:pPr>
            <w:r w:rsidRPr="00FD1959">
              <w:t xml:space="preserve">adjectives to describe personality </w:t>
            </w:r>
            <w:proofErr w:type="gramStart"/>
            <w:r w:rsidRPr="00FD1959">
              <w:t xml:space="preserve">traits  </w:t>
            </w:r>
            <w:r w:rsidR="00D54C5F" w:rsidRPr="00FD1959">
              <w:rPr>
                <w:rFonts w:ascii="Apple Color Emoji" w:hAnsi="Apple Color Emoji" w:cs="Apple Color Emoji"/>
              </w:rPr>
              <w:t>📚</w:t>
            </w:r>
            <w:proofErr w:type="gramEnd"/>
            <w:r w:rsidRPr="00FD1959">
              <w:rPr>
                <w:i/>
                <w:iCs/>
                <w:color w:val="70AD47" w:themeColor="accent6"/>
              </w:rPr>
              <w:t>ENGLISH</w:t>
            </w:r>
          </w:p>
          <w:p w14:paraId="038A1E1B" w14:textId="60B3A484" w:rsidR="00C166B0" w:rsidRPr="00FD1959" w:rsidRDefault="00C166B0" w:rsidP="00FD1959">
            <w:pPr>
              <w:pStyle w:val="ListParagraph"/>
              <w:numPr>
                <w:ilvl w:val="0"/>
                <w:numId w:val="1"/>
              </w:numPr>
            </w:pPr>
            <w:r w:rsidRPr="00FD1959">
              <w:t xml:space="preserve">comparative and superlative of </w:t>
            </w:r>
            <w:proofErr w:type="gramStart"/>
            <w:r w:rsidRPr="00FD1959">
              <w:t xml:space="preserve">adjectives  </w:t>
            </w:r>
            <w:r w:rsidR="00D54C5F" w:rsidRPr="00FD1959">
              <w:rPr>
                <w:rFonts w:ascii="Apple Color Emoji" w:hAnsi="Apple Color Emoji" w:cs="Apple Color Emoji"/>
              </w:rPr>
              <w:t>📚</w:t>
            </w:r>
            <w:proofErr w:type="gramEnd"/>
            <w:r w:rsidRPr="00FD1959">
              <w:rPr>
                <w:i/>
                <w:iCs/>
                <w:color w:val="70AD47" w:themeColor="accent6"/>
              </w:rPr>
              <w:t>ENGLISH</w:t>
            </w:r>
          </w:p>
          <w:p w14:paraId="7EF05F50" w14:textId="77777777" w:rsidR="00C166B0" w:rsidRPr="00FD1959" w:rsidRDefault="00C166B0" w:rsidP="00FD1959"/>
          <w:p w14:paraId="01278568" w14:textId="4CD2C15A" w:rsidR="00D0777D" w:rsidRPr="00FD1959" w:rsidRDefault="00D0777D" w:rsidP="00FD1959">
            <w:r w:rsidRPr="00FD1959">
              <w:t>Q2</w:t>
            </w:r>
            <w:r w:rsidR="00841F5A" w:rsidRPr="00FD1959">
              <w:t>:</w:t>
            </w:r>
            <w:r w:rsidRPr="00FD1959">
              <w:t xml:space="preserve"> Are you a collector? What do you collect? How long have you been collection them? Where do you put them? Try to use fractions when you answer some of these questions.</w:t>
            </w:r>
          </w:p>
          <w:p w14:paraId="100FFCD2" w14:textId="4E4ECC99" w:rsidR="00D0777D" w:rsidRPr="00FD1959" w:rsidRDefault="00841F5A" w:rsidP="00FD1959">
            <w:r w:rsidRPr="00FD1959">
              <w:t>(</w:t>
            </w:r>
            <w:r w:rsidR="00C166B0" w:rsidRPr="00FD1959">
              <w:t>Purpose:</w:t>
            </w:r>
            <w:r w:rsidRPr="00FD1959">
              <w:t xml:space="preserve"> allow students to r</w:t>
            </w:r>
            <w:r w:rsidR="005E3773" w:rsidRPr="00FD1959">
              <w:t>elate fractions to their daily life</w:t>
            </w:r>
            <w:r w:rsidRPr="00FD1959">
              <w:t>)</w:t>
            </w:r>
          </w:p>
          <w:p w14:paraId="3E7636A3" w14:textId="77777777" w:rsidR="00C166B0" w:rsidRDefault="00C166B0" w:rsidP="00FD1959"/>
          <w:p w14:paraId="17DEB35F" w14:textId="758683C3" w:rsidR="00D015A9" w:rsidRDefault="00D015A9" w:rsidP="00FD1959">
            <w:r w:rsidRPr="00FD1959">
              <w:rPr>
                <w:rFonts w:ascii="Apple Color Emoji" w:hAnsi="Apple Color Emoji" w:cs="Apple Color Emoji"/>
              </w:rPr>
              <w:t>💡</w:t>
            </w:r>
            <w:r w:rsidRPr="00FD1959">
              <w:t xml:space="preserve"> </w:t>
            </w:r>
            <w:r>
              <w:t>Pose question while reading the book title</w:t>
            </w:r>
            <w:r w:rsidR="007C39C3">
              <w:t>:</w:t>
            </w:r>
          </w:p>
          <w:p w14:paraId="0D9E8B4D" w14:textId="7160CF13" w:rsidR="00980C2A" w:rsidRPr="00FD1959" w:rsidRDefault="00980C2A" w:rsidP="00FD1959">
            <w:r>
              <w:t>Q</w:t>
            </w:r>
            <w:r w:rsidR="00D015A9">
              <w:t xml:space="preserve">: </w:t>
            </w:r>
            <w:r>
              <w:t xml:space="preserve">What does ‘disguise’ mean?  </w:t>
            </w:r>
            <w:r w:rsidRPr="00FD1959">
              <w:rPr>
                <w:rFonts w:ascii="Apple Color Emoji" w:hAnsi="Apple Color Emoji" w:cs="Apple Color Emoji"/>
              </w:rPr>
              <w:t>📚</w:t>
            </w:r>
            <w:r w:rsidRPr="00FD1959">
              <w:rPr>
                <w:i/>
                <w:iCs/>
                <w:color w:val="70AD47" w:themeColor="accent6"/>
              </w:rPr>
              <w:t>ENGLISH</w:t>
            </w:r>
          </w:p>
        </w:tc>
      </w:tr>
    </w:tbl>
    <w:p w14:paraId="219FB38B" w14:textId="59C7206A" w:rsidR="00454EE1" w:rsidRDefault="00454EE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7087"/>
      </w:tblGrid>
      <w:tr w:rsidR="00FD1959" w:rsidRPr="00FD1959" w14:paraId="3B55302E" w14:textId="77777777" w:rsidTr="00EC1005">
        <w:tc>
          <w:tcPr>
            <w:tcW w:w="1923" w:type="dxa"/>
          </w:tcPr>
          <w:p w14:paraId="1653C20D" w14:textId="2054CA01" w:rsidR="00F05B60" w:rsidRPr="00FD1959" w:rsidRDefault="00F05B60" w:rsidP="00FD1959">
            <w:r w:rsidRPr="00FD1959">
              <w:rPr>
                <w:noProof/>
              </w:rPr>
              <w:lastRenderedPageBreak/>
              <w:drawing>
                <wp:inline distT="0" distB="0" distL="0" distR="0" wp14:anchorId="4DD30237" wp14:editId="23796B22">
                  <wp:extent cx="1080000" cy="1333990"/>
                  <wp:effectExtent l="0" t="0" r="0" b="0"/>
                  <wp:docPr id="7" name="Content Placeholder 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tent Placeholder 6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3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14:paraId="7D837C0C" w14:textId="53CCA46C" w:rsidR="00F05B60" w:rsidRPr="00FD1959" w:rsidRDefault="00D0777D" w:rsidP="00FD1959">
            <w:pPr>
              <w:rPr>
                <w:b/>
                <w:bCs/>
                <w:color w:val="5B9BD5" w:themeColor="accent5"/>
              </w:rPr>
            </w:pPr>
            <w:r w:rsidRPr="00FD1959">
              <w:rPr>
                <w:b/>
                <w:bCs/>
                <w:color w:val="5B9BD5" w:themeColor="accent5"/>
              </w:rPr>
              <w:t>TEACHING IDEAS</w:t>
            </w:r>
            <w:r w:rsidR="005E3773" w:rsidRPr="00FD1959">
              <w:rPr>
                <w:b/>
                <w:bCs/>
                <w:color w:val="5B9BD5" w:themeColor="accent5"/>
              </w:rPr>
              <w:t xml:space="preserve"> (P.3)</w:t>
            </w:r>
          </w:p>
          <w:p w14:paraId="0EC1578D" w14:textId="45EFE7E7" w:rsidR="00F05B60" w:rsidRPr="00FD1959" w:rsidRDefault="006C6AB3" w:rsidP="00FD1959">
            <w:r w:rsidRPr="00FD1959">
              <w:rPr>
                <w:rFonts w:ascii="Apple Color Emoji" w:hAnsi="Apple Color Emoji" w:cs="Apple Color Emoji"/>
              </w:rPr>
              <w:t>💡</w:t>
            </w:r>
            <w:r w:rsidRPr="00FD1959">
              <w:t xml:space="preserve"> </w:t>
            </w:r>
            <w:r w:rsidR="00F05B60" w:rsidRPr="00FD1959">
              <w:t xml:space="preserve">Turn the </w:t>
            </w:r>
            <w:r w:rsidR="00583939">
              <w:t>“fraction” display</w:t>
            </w:r>
            <w:r w:rsidR="00F05B60" w:rsidRPr="00FD1959">
              <w:t xml:space="preserve"> into realia for demonstration of fractions in class.</w:t>
            </w:r>
          </w:p>
          <w:p w14:paraId="6EA96937" w14:textId="3BDDDC2C" w:rsidR="006C6AB3" w:rsidRPr="00FD1959" w:rsidRDefault="006C6AB3" w:rsidP="00FD1959"/>
          <w:p w14:paraId="62BEF3E4" w14:textId="05CB61FF" w:rsidR="006C6AB3" w:rsidRPr="00FD1959" w:rsidRDefault="006C6AB3" w:rsidP="00FD1959">
            <w:r w:rsidRPr="00FD1959">
              <w:rPr>
                <w:rFonts w:ascii="Apple Color Emoji" w:hAnsi="Apple Color Emoji" w:cs="Apple Color Emoji"/>
              </w:rPr>
              <w:t>💡</w:t>
            </w:r>
            <w:r w:rsidRPr="00FD1959">
              <w:t xml:space="preserve"> Ask students to use other representations (e.g. number lines, </w:t>
            </w:r>
            <w:r w:rsidR="00583939">
              <w:t>Cuisenaire</w:t>
            </w:r>
            <w:r w:rsidRPr="00FD1959">
              <w:t>-rods</w:t>
            </w:r>
            <w:r w:rsidR="00583939">
              <w:t>, drawings</w:t>
            </w:r>
            <w:r w:rsidRPr="00FD1959">
              <w:t xml:space="preserve">) to present and compare </w:t>
            </w:r>
            <w:r w:rsidR="00583939">
              <w:t>fractions</w:t>
            </w:r>
            <w:r w:rsidRPr="00FD1959">
              <w:t>.</w:t>
            </w:r>
          </w:p>
          <w:p w14:paraId="36A486B4" w14:textId="73AE72CF" w:rsidR="00F05B60" w:rsidRPr="00FD1959" w:rsidRDefault="00F05B60" w:rsidP="00FD1959"/>
          <w:p w14:paraId="7C011366" w14:textId="00479FF3" w:rsidR="00F05B60" w:rsidRPr="00FD1959" w:rsidRDefault="006C6AB3" w:rsidP="00FD1959">
            <w:r w:rsidRPr="00FD1959">
              <w:rPr>
                <w:rFonts w:ascii="Apple Color Emoji" w:hAnsi="Apple Color Emoji" w:cs="Apple Color Emoji"/>
              </w:rPr>
              <w:t>💡</w:t>
            </w:r>
            <w:r w:rsidRPr="00FD1959">
              <w:t xml:space="preserve"> </w:t>
            </w:r>
            <w:r w:rsidR="00F05B60" w:rsidRPr="00FD1959">
              <w:t>Pos</w:t>
            </w:r>
            <w:r w:rsidRPr="00FD1959">
              <w:t>e</w:t>
            </w:r>
            <w:r w:rsidR="00F05B60" w:rsidRPr="00FD1959">
              <w:t xml:space="preserve"> questions while reading this page:</w:t>
            </w:r>
          </w:p>
          <w:p w14:paraId="04422A28" w14:textId="17F00888" w:rsidR="00F05B60" w:rsidRPr="00FD1959" w:rsidRDefault="006C6AB3" w:rsidP="00FD1959">
            <w:pPr>
              <w:rPr>
                <w:u w:val="single"/>
              </w:rPr>
            </w:pPr>
            <w:r w:rsidRPr="00FD1959">
              <w:rPr>
                <w:u w:val="single"/>
              </w:rPr>
              <w:t>Example 1</w:t>
            </w:r>
          </w:p>
          <w:p w14:paraId="7D238937" w14:textId="34097B87" w:rsidR="00F05B60" w:rsidRPr="00FD1959" w:rsidRDefault="006C6AB3" w:rsidP="00FD1959">
            <w:r w:rsidRPr="00FD1959">
              <w:t>Mr. Factor</w:t>
            </w:r>
            <w:r w:rsidR="00F05B60" w:rsidRPr="00FD1959">
              <w:t xml:space="preserve"> has a wide collection of fractions</w:t>
            </w:r>
            <w:r w:rsidRPr="00FD1959">
              <w:t>.</w:t>
            </w:r>
            <w:r w:rsidR="00F05B60" w:rsidRPr="00FD1959">
              <w:t xml:space="preserve"> </w:t>
            </w:r>
            <w:r w:rsidR="005E3773" w:rsidRPr="00FD1959">
              <w:t xml:space="preserve">What are the fractions that </w:t>
            </w:r>
            <w:r w:rsidR="00F05B60" w:rsidRPr="00FD1959">
              <w:t>he actually ha</w:t>
            </w:r>
            <w:r w:rsidR="005E3773" w:rsidRPr="00FD1959">
              <w:t>s</w:t>
            </w:r>
            <w:r w:rsidR="00F05B60" w:rsidRPr="00FD1959">
              <w:t xml:space="preserve">? </w:t>
            </w:r>
            <w:r w:rsidR="00583939">
              <w:t>Represent</w:t>
            </w:r>
            <w:r w:rsidR="005E3773" w:rsidRPr="00FD1959">
              <w:t xml:space="preserve"> the fractions </w:t>
            </w:r>
            <w:r w:rsidR="00583939">
              <w:t xml:space="preserve">using drawings or other manipulatives </w:t>
            </w:r>
            <w:r w:rsidR="005E3773" w:rsidRPr="00FD1959">
              <w:t>according to the story/teacher’s instruction. Are there any equivalent fractions?</w:t>
            </w:r>
          </w:p>
          <w:p w14:paraId="4AEE8C22" w14:textId="79B0159C" w:rsidR="00F05B60" w:rsidRPr="00FD1959" w:rsidRDefault="00F05B60" w:rsidP="00FD1959"/>
          <w:p w14:paraId="1CBF1824" w14:textId="4BD23E7A" w:rsidR="00F05B60" w:rsidRPr="00FD1959" w:rsidRDefault="006C6AB3" w:rsidP="00FD1959">
            <w:pPr>
              <w:rPr>
                <w:u w:val="single"/>
              </w:rPr>
            </w:pPr>
            <w:r w:rsidRPr="00FD1959">
              <w:rPr>
                <w:u w:val="single"/>
              </w:rPr>
              <w:t>Example 2</w:t>
            </w:r>
          </w:p>
          <w:p w14:paraId="24651191" w14:textId="4ACE8EF2" w:rsidR="00F05B60" w:rsidRPr="00FD1959" w:rsidRDefault="00F05B60" w:rsidP="00FD1959">
            <w:r w:rsidRPr="00FD1959">
              <w:t>First shelf: (a) (b) (c) (d)</w:t>
            </w:r>
          </w:p>
          <w:p w14:paraId="545FBBBF" w14:textId="43F8BFED" w:rsidR="00F05B60" w:rsidRPr="00FD1959" w:rsidRDefault="00F05B60" w:rsidP="00FD1959">
            <w:r w:rsidRPr="00FD1959">
              <w:t>Second shelf: (e) (f) (g)</w:t>
            </w:r>
          </w:p>
          <w:p w14:paraId="77B26094" w14:textId="17E98283" w:rsidR="00F05B60" w:rsidRPr="00FD1959" w:rsidRDefault="00F05B60" w:rsidP="00FD1959">
            <w:r w:rsidRPr="00FD1959">
              <w:t>Third shelf: (h) (</w:t>
            </w:r>
            <w:proofErr w:type="spellStart"/>
            <w:r w:rsidRPr="00FD1959">
              <w:t>i</w:t>
            </w:r>
            <w:proofErr w:type="spellEnd"/>
            <w:r w:rsidRPr="00FD1959">
              <w:t>)</w:t>
            </w:r>
          </w:p>
          <w:p w14:paraId="113017F0" w14:textId="4E3CB2FA" w:rsidR="00F05B60" w:rsidRPr="00FD1959" w:rsidRDefault="00F05B60" w:rsidP="00FD1959"/>
          <w:p w14:paraId="5D7CA00D" w14:textId="3E80EF5B" w:rsidR="00F05B60" w:rsidRPr="00FD1959" w:rsidRDefault="00F05B60" w:rsidP="00FD1959">
            <w:r w:rsidRPr="00FD1959">
              <w:t>Q1</w:t>
            </w:r>
            <w:r w:rsidR="00841F5A" w:rsidRPr="00FD1959">
              <w:t>:</w:t>
            </w:r>
            <w:r w:rsidRPr="00FD1959">
              <w:t xml:space="preserve"> Why are the fractions (h) and (</w:t>
            </w:r>
            <w:proofErr w:type="spellStart"/>
            <w:r w:rsidRPr="00FD1959">
              <w:t>i</w:t>
            </w:r>
            <w:proofErr w:type="spellEnd"/>
            <w:r w:rsidRPr="00FD1959">
              <w:t xml:space="preserve">) put on the </w:t>
            </w:r>
            <w:r w:rsidR="006C6AB3" w:rsidRPr="00FD1959">
              <w:t>third</w:t>
            </w:r>
            <w:r w:rsidRPr="00FD1959">
              <w:t xml:space="preserve"> shelf? Are they the same</w:t>
            </w:r>
            <w:r w:rsidR="00583939">
              <w:t xml:space="preserve">/different? </w:t>
            </w:r>
            <w:r w:rsidRPr="00FD1959">
              <w:t>(Hints: reduce the fraction)</w:t>
            </w:r>
          </w:p>
          <w:p w14:paraId="6AC421FB" w14:textId="1920D038" w:rsidR="00F05B60" w:rsidRPr="00FD1959" w:rsidRDefault="00F05B60" w:rsidP="00FD1959">
            <w:r w:rsidRPr="00FD1959">
              <w:t>Q2</w:t>
            </w:r>
            <w:r w:rsidR="00841F5A" w:rsidRPr="00FD1959">
              <w:t>:</w:t>
            </w:r>
            <w:r w:rsidRPr="00FD1959">
              <w:t xml:space="preserve"> Are the fractions on the second shelf the same</w:t>
            </w:r>
            <w:r w:rsidR="00583939">
              <w:t>/different</w:t>
            </w:r>
            <w:r w:rsidRPr="00FD1959">
              <w:t>?</w:t>
            </w:r>
          </w:p>
          <w:p w14:paraId="14B08C46" w14:textId="775D65C9" w:rsidR="00F05B60" w:rsidRDefault="00F05B60" w:rsidP="00FD1959">
            <w:r w:rsidRPr="00FD1959">
              <w:t>Q3</w:t>
            </w:r>
            <w:r w:rsidR="00841F5A" w:rsidRPr="00FD1959">
              <w:t>:</w:t>
            </w:r>
            <w:r w:rsidRPr="00FD1959">
              <w:t xml:space="preserve"> If all the fractions are the same</w:t>
            </w:r>
            <w:r w:rsidR="00583939">
              <w:t>/different</w:t>
            </w:r>
            <w:r w:rsidRPr="00FD1959">
              <w:t xml:space="preserve"> on each shelf, is fraction (</w:t>
            </w:r>
            <w:r w:rsidR="00DE3762" w:rsidRPr="00FD1959">
              <w:t>a</w:t>
            </w:r>
            <w:r w:rsidRPr="00FD1959">
              <w:t xml:space="preserve">) put </w:t>
            </w:r>
            <w:r w:rsidR="00583939">
              <w:t>in</w:t>
            </w:r>
            <w:r w:rsidRPr="00FD1959">
              <w:t xml:space="preserve"> the right place?</w:t>
            </w:r>
          </w:p>
          <w:p w14:paraId="5776061A" w14:textId="62D055E2" w:rsidR="00583939" w:rsidRPr="00FD1959" w:rsidRDefault="00583939" w:rsidP="00FD1959">
            <w:r>
              <w:t>Q4: Which fractions are the same/different? How are they the same/different?</w:t>
            </w:r>
          </w:p>
          <w:p w14:paraId="2449D628" w14:textId="0FCAF5F7" w:rsidR="00C166B0" w:rsidRPr="00FD1959" w:rsidRDefault="00C166B0" w:rsidP="00FD1959"/>
          <w:p w14:paraId="3F1DE284" w14:textId="209FA1C3" w:rsidR="006C6AB3" w:rsidRPr="00FD1959" w:rsidRDefault="006C6AB3" w:rsidP="00FD1959">
            <w:r w:rsidRPr="00FD1959">
              <w:rPr>
                <w:rFonts w:ascii="Apple Color Emoji" w:hAnsi="Apple Color Emoji" w:cs="Apple Color Emoji"/>
              </w:rPr>
              <w:t>💡</w:t>
            </w:r>
            <w:r w:rsidRPr="00FD1959">
              <w:t xml:space="preserve"> Students work in pairs to finish Mr. Factor’s profile</w:t>
            </w:r>
            <w:r w:rsidR="009E2469" w:rsidRPr="00FD1959">
              <w:t xml:space="preserve"> (e.g. his interests, characteristics). </w:t>
            </w:r>
            <w:r w:rsidR="00D0777D" w:rsidRPr="00FD1959">
              <w:t xml:space="preserve"> </w:t>
            </w:r>
            <w:r w:rsidR="00D54C5F" w:rsidRPr="00FD1959">
              <w:rPr>
                <w:rFonts w:ascii="Apple Color Emoji" w:hAnsi="Apple Color Emoji" w:cs="Apple Color Emoji"/>
              </w:rPr>
              <w:t>📚</w:t>
            </w:r>
            <w:r w:rsidR="009E2469" w:rsidRPr="00FD1959">
              <w:rPr>
                <w:rFonts w:hint="eastAsia"/>
                <w:i/>
                <w:iCs/>
                <w:color w:val="70AD47" w:themeColor="accent6"/>
              </w:rPr>
              <w:t>E</w:t>
            </w:r>
            <w:r w:rsidR="009E2469" w:rsidRPr="00FD1959">
              <w:rPr>
                <w:i/>
                <w:iCs/>
                <w:color w:val="70AD47" w:themeColor="accent6"/>
              </w:rPr>
              <w:t>NGLISH</w:t>
            </w:r>
          </w:p>
          <w:p w14:paraId="0842432F" w14:textId="13B81EDB" w:rsidR="00D0777D" w:rsidRPr="00FD1959" w:rsidRDefault="00D0777D" w:rsidP="00FD1959"/>
          <w:p w14:paraId="47C86724" w14:textId="3D6D461A" w:rsidR="00C166B0" w:rsidRPr="00FD1959" w:rsidRDefault="00C166B0" w:rsidP="00FD1959">
            <w:r w:rsidRPr="00FD1959">
              <w:rPr>
                <w:rFonts w:ascii="Apple Color Emoji" w:hAnsi="Apple Color Emoji" w:cs="Apple Color Emoji"/>
              </w:rPr>
              <w:t>💡</w:t>
            </w:r>
            <w:r w:rsidRPr="00FD1959">
              <w:t xml:space="preserve"> Challenge the students if ‘it all adds up to one thing’ through colouring some boxes (without introducing addition of fractions).  </w:t>
            </w:r>
            <w:r w:rsidR="00D54C5F" w:rsidRPr="00FD1959">
              <w:rPr>
                <w:rFonts w:ascii="Apple Color Emoji" w:hAnsi="Apple Color Emoji" w:cs="Apple Color Emoji"/>
              </w:rPr>
              <w:t>📚</w:t>
            </w:r>
            <w:r w:rsidRPr="00FD1959">
              <w:rPr>
                <w:i/>
                <w:iCs/>
                <w:color w:val="70AD47" w:themeColor="accent6"/>
              </w:rPr>
              <w:t>MATH+ENGLISH</w:t>
            </w:r>
          </w:p>
          <w:p w14:paraId="4DBF012F" w14:textId="3A774CF0" w:rsidR="00C166B0" w:rsidRPr="00FD1959" w:rsidRDefault="00C166B0" w:rsidP="00FD1959"/>
          <w:p w14:paraId="46EAC9D1" w14:textId="25B65E33" w:rsidR="00C166B0" w:rsidRPr="00FD1959" w:rsidRDefault="00C166B0" w:rsidP="00FD1959">
            <w:r w:rsidRPr="00FD1959">
              <w:rPr>
                <w:rFonts w:ascii="Apple Color Emoji" w:hAnsi="Apple Color Emoji" w:cs="Apple Color Emoji"/>
              </w:rPr>
              <w:t>💡</w:t>
            </w:r>
            <w:r w:rsidRPr="00FD1959">
              <w:t xml:space="preserve"> Use other representations such as number lines to illustrate the idea </w:t>
            </w:r>
            <w:r w:rsidRPr="00E95D54">
              <w:rPr>
                <w:rFonts w:cstheme="minorHAnsi"/>
              </w:rPr>
              <w:t>of ‘</w:t>
            </w:r>
            <w:r w:rsidR="00E95D54">
              <w:rPr>
                <w:rFonts w:cstheme="minorHAnsi"/>
              </w:rPr>
              <w:t xml:space="preserve">2/3 </w:t>
            </w:r>
            <w:r w:rsidRPr="00E95D54">
              <w:rPr>
                <w:rFonts w:cstheme="minorHAnsi"/>
              </w:rPr>
              <w:t>of my</w:t>
            </w:r>
            <w:r w:rsidRPr="00FD1959">
              <w:t xml:space="preserve"> life’ (without introducing multiplication of fractions).</w:t>
            </w:r>
          </w:p>
          <w:p w14:paraId="2648363B" w14:textId="3AE908BD" w:rsidR="00C166B0" w:rsidRPr="00FD1959" w:rsidRDefault="00C166B0" w:rsidP="00FD1959"/>
        </w:tc>
      </w:tr>
    </w:tbl>
    <w:p w14:paraId="019A2B5A" w14:textId="45BEE575" w:rsidR="00D66C3C" w:rsidRDefault="00D66C3C"/>
    <w:p w14:paraId="00C94DEB" w14:textId="05BD9768" w:rsidR="00D66C3C" w:rsidRDefault="00D66C3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7087"/>
      </w:tblGrid>
      <w:tr w:rsidR="00841F5A" w:rsidRPr="00FD1959" w14:paraId="63427A35" w14:textId="77777777" w:rsidTr="00EC1005">
        <w:tc>
          <w:tcPr>
            <w:tcW w:w="1923" w:type="dxa"/>
          </w:tcPr>
          <w:p w14:paraId="4D8B48E4" w14:textId="251F7449" w:rsidR="006C6AB3" w:rsidRPr="00FD1959" w:rsidRDefault="009E2469" w:rsidP="00FD1959">
            <w:r w:rsidRPr="00FD1959">
              <w:rPr>
                <w:noProof/>
              </w:rPr>
              <w:lastRenderedPageBreak/>
              <w:drawing>
                <wp:inline distT="0" distB="0" distL="0" distR="0" wp14:anchorId="52C412E9" wp14:editId="604A44D6">
                  <wp:extent cx="1080000" cy="1374006"/>
                  <wp:effectExtent l="0" t="0" r="4445" b="1270"/>
                  <wp:docPr id="6" name="Content Placeholder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5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74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14:paraId="42998A9F" w14:textId="209D4B30" w:rsidR="009E2469" w:rsidRPr="00FD1959" w:rsidRDefault="00D0777D" w:rsidP="00FD1959">
            <w:pPr>
              <w:rPr>
                <w:b/>
                <w:bCs/>
              </w:rPr>
            </w:pPr>
            <w:r w:rsidRPr="00FD1959">
              <w:rPr>
                <w:b/>
                <w:bCs/>
                <w:color w:val="5B9BD5" w:themeColor="accent5"/>
              </w:rPr>
              <w:t>TEACHING IDEAS</w:t>
            </w:r>
            <w:r w:rsidR="005E3773" w:rsidRPr="00FD1959">
              <w:rPr>
                <w:b/>
                <w:bCs/>
                <w:color w:val="5B9BD5" w:themeColor="accent5"/>
              </w:rPr>
              <w:t xml:space="preserve"> (P.4)</w:t>
            </w:r>
          </w:p>
          <w:p w14:paraId="4D416CB1" w14:textId="7CA855E2" w:rsidR="009E2469" w:rsidRPr="00FD1959" w:rsidRDefault="009E2469" w:rsidP="00FD1959">
            <w:r w:rsidRPr="00FD1959">
              <w:rPr>
                <w:rFonts w:ascii="Apple Color Emoji" w:hAnsi="Apple Color Emoji" w:cs="Apple Color Emoji"/>
              </w:rPr>
              <w:t>💡</w:t>
            </w:r>
            <w:r w:rsidRPr="00FD1959">
              <w:t xml:space="preserve"> Model an auction and play with students.</w:t>
            </w:r>
          </w:p>
          <w:p w14:paraId="5CCA9F71" w14:textId="0A00C9DA" w:rsidR="009E2469" w:rsidRPr="00FD1959" w:rsidRDefault="009E2469" w:rsidP="00FD1959"/>
          <w:p w14:paraId="6E3E96E5" w14:textId="266F85CE" w:rsidR="00841F5A" w:rsidRPr="00FD1959" w:rsidRDefault="009E2469" w:rsidP="00FD1959">
            <w:r w:rsidRPr="00FD1959">
              <w:rPr>
                <w:rFonts w:ascii="Apple Color Emoji" w:hAnsi="Apple Color Emoji" w:cs="Apple Color Emoji"/>
              </w:rPr>
              <w:t>💡</w:t>
            </w:r>
            <w:r w:rsidRPr="00FD1959">
              <w:t xml:space="preserve"> Pose questions while reading this page:</w:t>
            </w:r>
          </w:p>
          <w:p w14:paraId="539C36D0" w14:textId="0B605889" w:rsidR="00D0777D" w:rsidRPr="00FD1959" w:rsidRDefault="00D0777D" w:rsidP="00FD1959">
            <w:r w:rsidRPr="00FD1959">
              <w:t>Q1</w:t>
            </w:r>
            <w:r w:rsidR="00841F5A" w:rsidRPr="00FD1959">
              <w:t>:</w:t>
            </w:r>
            <w:r w:rsidRPr="00FD1959">
              <w:t xml:space="preserve"> </w:t>
            </w:r>
            <w:r w:rsidR="009E2469" w:rsidRPr="00FD1959">
              <w:t>Compare the three fractions</w:t>
            </w:r>
            <w:r w:rsidR="00583939">
              <w:t xml:space="preserve"> using different representation</w:t>
            </w:r>
            <w:r w:rsidR="00980C2A">
              <w:t>s</w:t>
            </w:r>
            <w:r w:rsidR="009E2469" w:rsidRPr="00FD1959">
              <w:t>.</w:t>
            </w:r>
          </w:p>
          <w:p w14:paraId="360166D7" w14:textId="0DE4E4AF" w:rsidR="00980C2A" w:rsidRDefault="00D0777D" w:rsidP="00FD1959">
            <w:r w:rsidRPr="00FD1959">
              <w:t>Q2</w:t>
            </w:r>
            <w:r w:rsidR="00841F5A" w:rsidRPr="00FD1959">
              <w:t>:</w:t>
            </w:r>
            <w:r w:rsidRPr="00FD1959">
              <w:t xml:space="preserve"> </w:t>
            </w:r>
            <w:r w:rsidR="00980C2A">
              <w:t xml:space="preserve">What is </w:t>
            </w:r>
            <w:r w:rsidR="00D9413E">
              <w:t>1/2</w:t>
            </w:r>
            <w:r w:rsidR="00E95D54">
              <w:t xml:space="preserve"> </w:t>
            </w:r>
            <w:r w:rsidR="00980C2A">
              <w:t>of a million dollars?</w:t>
            </w:r>
          </w:p>
          <w:p w14:paraId="30A4C28B" w14:textId="7EACEEED" w:rsidR="00980C2A" w:rsidRDefault="00980C2A" w:rsidP="00FD1959">
            <w:r>
              <w:t>Q3: What does ‘approaching one million dollars’ mean?</w:t>
            </w:r>
          </w:p>
          <w:p w14:paraId="1AD2DE20" w14:textId="507AA031" w:rsidR="009E2469" w:rsidRDefault="00980C2A" w:rsidP="00FD1959">
            <w:r>
              <w:t xml:space="preserve">Q4: </w:t>
            </w:r>
            <w:r w:rsidR="00D0777D" w:rsidRPr="00FD1959">
              <w:t>Can the three characters</w:t>
            </w:r>
            <w:r w:rsidR="009E2469" w:rsidRPr="00FD1959">
              <w:t xml:space="preserve"> ever reach </w:t>
            </w:r>
            <w:r w:rsidR="00D0777D" w:rsidRPr="00FD1959">
              <w:t>one million dollars?</w:t>
            </w:r>
          </w:p>
          <w:p w14:paraId="73782579" w14:textId="61F54E8A" w:rsidR="00841F5A" w:rsidRPr="00FD1959" w:rsidRDefault="00841F5A" w:rsidP="00FD1959"/>
        </w:tc>
      </w:tr>
      <w:tr w:rsidR="00980C2A" w:rsidRPr="00FD1959" w14:paraId="3388F5CA" w14:textId="77777777" w:rsidTr="00EC1005">
        <w:tc>
          <w:tcPr>
            <w:tcW w:w="1923" w:type="dxa"/>
          </w:tcPr>
          <w:p w14:paraId="0BD73281" w14:textId="77777777" w:rsidR="00980C2A" w:rsidRDefault="00980C2A" w:rsidP="00FD1959"/>
        </w:tc>
        <w:tc>
          <w:tcPr>
            <w:tcW w:w="7087" w:type="dxa"/>
          </w:tcPr>
          <w:p w14:paraId="307F111B" w14:textId="77777777" w:rsidR="00980C2A" w:rsidRDefault="00980C2A" w:rsidP="00FD1959">
            <w:pPr>
              <w:rPr>
                <w:noProof/>
              </w:rPr>
            </w:pPr>
          </w:p>
          <w:p w14:paraId="13D8FE3C" w14:textId="1BE4B84D" w:rsidR="00980C2A" w:rsidRPr="00980C2A" w:rsidRDefault="00980C2A" w:rsidP="00FD1959">
            <w:pPr>
              <w:rPr>
                <w:b/>
                <w:bCs/>
                <w:color w:val="5B9BD5" w:themeColor="accent5"/>
              </w:rPr>
            </w:pPr>
            <w:r w:rsidRPr="00980C2A">
              <w:rPr>
                <w:b/>
                <w:bCs/>
                <w:color w:val="5B9BD5" w:themeColor="accent5"/>
              </w:rPr>
              <w:t>TEAHCING IDEA (P.6)</w:t>
            </w:r>
          </w:p>
          <w:p w14:paraId="51149BC0" w14:textId="12D36CDD" w:rsidR="00980C2A" w:rsidRDefault="00980C2A" w:rsidP="00FD1959">
            <w:pPr>
              <w:rPr>
                <w:noProof/>
              </w:rPr>
            </w:pPr>
            <w:r w:rsidRPr="00FD1959">
              <w:rPr>
                <w:rFonts w:ascii="Apple Color Emoji" w:hAnsi="Apple Color Emoji" w:cs="Apple Color Emoji"/>
              </w:rPr>
              <w:t>💡</w:t>
            </w:r>
            <w:r w:rsidRPr="00FD1959">
              <w:t xml:space="preserve"> </w:t>
            </w:r>
            <w:r>
              <w:rPr>
                <w:noProof/>
              </w:rPr>
              <w:t>Pose question while reading this page:</w:t>
            </w:r>
          </w:p>
          <w:p w14:paraId="7BA8F5A5" w14:textId="168B498E" w:rsidR="00980C2A" w:rsidRDefault="00980C2A" w:rsidP="00FD1959">
            <w:pPr>
              <w:rPr>
                <w:noProof/>
              </w:rPr>
            </w:pPr>
            <w:r>
              <w:rPr>
                <w:noProof/>
              </w:rPr>
              <w:t xml:space="preserve">Q: What does ‘there’s a foul play afoot’ mean?  </w:t>
            </w:r>
            <w:r w:rsidRPr="00FD1959">
              <w:rPr>
                <w:rFonts w:ascii="Apple Color Emoji" w:hAnsi="Apple Color Emoji" w:cs="Apple Color Emoji"/>
              </w:rPr>
              <w:t>📚</w:t>
            </w:r>
            <w:r w:rsidRPr="00FD1959">
              <w:rPr>
                <w:i/>
                <w:iCs/>
                <w:color w:val="70AD47" w:themeColor="accent6"/>
              </w:rPr>
              <w:t>ENGLISH</w:t>
            </w:r>
          </w:p>
          <w:p w14:paraId="59B94495" w14:textId="07F92263" w:rsidR="00980C2A" w:rsidRDefault="00980C2A" w:rsidP="00FD1959">
            <w:pPr>
              <w:rPr>
                <w:noProof/>
              </w:rPr>
            </w:pPr>
          </w:p>
        </w:tc>
      </w:tr>
      <w:tr w:rsidR="00980C2A" w:rsidRPr="00FD1959" w14:paraId="14467E53" w14:textId="77777777" w:rsidTr="00EC1005">
        <w:tc>
          <w:tcPr>
            <w:tcW w:w="1923" w:type="dxa"/>
          </w:tcPr>
          <w:p w14:paraId="09F503D6" w14:textId="77777777" w:rsidR="00980C2A" w:rsidRDefault="00980C2A" w:rsidP="00980C2A"/>
        </w:tc>
        <w:tc>
          <w:tcPr>
            <w:tcW w:w="7087" w:type="dxa"/>
          </w:tcPr>
          <w:p w14:paraId="004B4D83" w14:textId="77777777" w:rsidR="00980C2A" w:rsidRDefault="00980C2A" w:rsidP="00980C2A">
            <w:pPr>
              <w:rPr>
                <w:noProof/>
              </w:rPr>
            </w:pPr>
          </w:p>
          <w:p w14:paraId="11DCEEB1" w14:textId="473369D5" w:rsidR="00980C2A" w:rsidRPr="00980C2A" w:rsidRDefault="00980C2A" w:rsidP="00980C2A">
            <w:pPr>
              <w:rPr>
                <w:b/>
                <w:bCs/>
                <w:color w:val="5B9BD5" w:themeColor="accent5"/>
              </w:rPr>
            </w:pPr>
            <w:r w:rsidRPr="00980C2A">
              <w:rPr>
                <w:b/>
                <w:bCs/>
                <w:color w:val="5B9BD5" w:themeColor="accent5"/>
              </w:rPr>
              <w:t>TEACHING IDEA (P.8)</w:t>
            </w:r>
          </w:p>
          <w:p w14:paraId="09254B30" w14:textId="4D32B094" w:rsidR="00980C2A" w:rsidRDefault="00980C2A" w:rsidP="00980C2A">
            <w:pPr>
              <w:rPr>
                <w:noProof/>
              </w:rPr>
            </w:pPr>
            <w:r w:rsidRPr="00FD1959">
              <w:rPr>
                <w:rFonts w:ascii="Apple Color Emoji" w:hAnsi="Apple Color Emoji" w:cs="Apple Color Emoji"/>
              </w:rPr>
              <w:t>💡</w:t>
            </w:r>
            <w:r w:rsidRPr="00FD1959">
              <w:t xml:space="preserve"> </w:t>
            </w:r>
            <w:r>
              <w:rPr>
                <w:noProof/>
              </w:rPr>
              <w:t>Ask students to write number sentences while reading th</w:t>
            </w:r>
            <w:r w:rsidR="00802FA2">
              <w:rPr>
                <w:noProof/>
              </w:rPr>
              <w:t>is</w:t>
            </w:r>
            <w:r>
              <w:rPr>
                <w:noProof/>
              </w:rPr>
              <w:t xml:space="preserve"> page.</w:t>
            </w:r>
          </w:p>
          <w:p w14:paraId="17A0F0E7" w14:textId="63E95315" w:rsidR="00980C2A" w:rsidRDefault="00980C2A" w:rsidP="00980C2A">
            <w:pPr>
              <w:rPr>
                <w:b/>
                <w:bCs/>
                <w:color w:val="5B9BD5" w:themeColor="accent5"/>
              </w:rPr>
            </w:pPr>
          </w:p>
        </w:tc>
      </w:tr>
      <w:tr w:rsidR="00980C2A" w:rsidRPr="00FD1959" w14:paraId="2E0338DB" w14:textId="77777777" w:rsidTr="00EC1005">
        <w:tc>
          <w:tcPr>
            <w:tcW w:w="1923" w:type="dxa"/>
          </w:tcPr>
          <w:p w14:paraId="6C23832B" w14:textId="77777777" w:rsidR="00980C2A" w:rsidRDefault="00980C2A" w:rsidP="00980C2A"/>
          <w:p w14:paraId="3698C22B" w14:textId="4FEDAD70" w:rsidR="00980C2A" w:rsidRPr="00FD1959" w:rsidRDefault="00980C2A" w:rsidP="00980C2A">
            <w:r w:rsidRPr="00FD1959">
              <w:rPr>
                <w:noProof/>
              </w:rPr>
              <w:drawing>
                <wp:inline distT="0" distB="0" distL="0" distR="0" wp14:anchorId="30F93134" wp14:editId="0BEA6034">
                  <wp:extent cx="1080000" cy="1486336"/>
                  <wp:effectExtent l="0" t="0" r="0" b="0"/>
                  <wp:docPr id="4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8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14:paraId="2CAA65B8" w14:textId="19010E22" w:rsidR="00980C2A" w:rsidRDefault="00980C2A" w:rsidP="00980C2A">
            <w:pPr>
              <w:rPr>
                <w:b/>
                <w:bCs/>
                <w:color w:val="5B9BD5" w:themeColor="accent5"/>
              </w:rPr>
            </w:pPr>
          </w:p>
          <w:p w14:paraId="656381DE" w14:textId="296BEE86" w:rsidR="00980C2A" w:rsidRPr="00FD1959" w:rsidRDefault="00980C2A" w:rsidP="00980C2A">
            <w:pPr>
              <w:rPr>
                <w:b/>
                <w:bCs/>
                <w:color w:val="5B9BD5" w:themeColor="accent5"/>
              </w:rPr>
            </w:pPr>
            <w:r w:rsidRPr="00FD1959">
              <w:rPr>
                <w:b/>
                <w:bCs/>
                <w:color w:val="5B9BD5" w:themeColor="accent5"/>
              </w:rPr>
              <w:t>TEACHING IDEAS (P.12)</w:t>
            </w:r>
          </w:p>
          <w:p w14:paraId="0423FCC9" w14:textId="2C9F551E" w:rsidR="00980C2A" w:rsidRPr="00FD1959" w:rsidRDefault="00980C2A" w:rsidP="00980C2A">
            <w:r w:rsidRPr="00FD1959">
              <w:rPr>
                <w:rFonts w:ascii="Apple Color Emoji" w:hAnsi="Apple Color Emoji" w:cs="Apple Color Emoji"/>
              </w:rPr>
              <w:t>💡</w:t>
            </w:r>
            <w:r w:rsidRPr="00FD1959">
              <w:t xml:space="preserve"> Ask students to translate the text to number sentences.</w:t>
            </w:r>
          </w:p>
          <w:p w14:paraId="732502CB" w14:textId="77777777" w:rsidR="00980C2A" w:rsidRPr="00FD1959" w:rsidRDefault="00980C2A" w:rsidP="00980C2A"/>
          <w:p w14:paraId="04C9F251" w14:textId="0AB9D4A7" w:rsidR="00980C2A" w:rsidRPr="00FD1959" w:rsidRDefault="00980C2A" w:rsidP="00980C2A">
            <w:r w:rsidRPr="00FD1959">
              <w:rPr>
                <w:rFonts w:ascii="Apple Color Emoji" w:hAnsi="Apple Color Emoji" w:cs="Apple Color Emoji"/>
              </w:rPr>
              <w:t>💡</w:t>
            </w:r>
            <w:r w:rsidRPr="00FD1959">
              <w:t xml:space="preserve"> Design a worksheet including the following questions.</w:t>
            </w:r>
          </w:p>
          <w:p w14:paraId="72F52B63" w14:textId="49CD2BBE" w:rsidR="00980C2A" w:rsidRPr="00FD1959" w:rsidRDefault="00980C2A" w:rsidP="00980C2A">
            <w:r w:rsidRPr="00FD1959">
              <w:t xml:space="preserve">Q1: Design your Reducer. List out the components using fractions.  </w:t>
            </w:r>
            <w:r w:rsidRPr="00FD1959">
              <w:rPr>
                <w:rFonts w:ascii="Apple Color Emoji" w:hAnsi="Apple Color Emoji" w:cs="Apple Color Emoji"/>
              </w:rPr>
              <w:t>📚</w:t>
            </w:r>
            <w:r w:rsidRPr="00FD1959">
              <w:rPr>
                <w:i/>
                <w:iCs/>
                <w:color w:val="70AD47" w:themeColor="accent6"/>
              </w:rPr>
              <w:t>MATH+ENGLISH+ART</w:t>
            </w:r>
          </w:p>
          <w:p w14:paraId="428E6608" w14:textId="79481CD5" w:rsidR="00980C2A" w:rsidRPr="00FD1959" w:rsidRDefault="00980C2A" w:rsidP="00980C2A">
            <w:r w:rsidRPr="00FD1959">
              <w:t xml:space="preserve">Q2: Write your own problems about equivalent fractions. </w:t>
            </w:r>
            <w:r>
              <w:t>Exchange your problems with a peer and ask</w:t>
            </w:r>
            <w:r w:rsidRPr="00FD1959">
              <w:t xml:space="preserve"> </w:t>
            </w:r>
            <w:r>
              <w:t>him/her to solve the problems</w:t>
            </w:r>
            <w:r w:rsidRPr="00FD1959">
              <w:t xml:space="preserve">. Then check your </w:t>
            </w:r>
            <w:r>
              <w:t>peer’s</w:t>
            </w:r>
            <w:r w:rsidRPr="00FD1959">
              <w:t xml:space="preserve"> answers using your own reducer.</w:t>
            </w:r>
          </w:p>
          <w:p w14:paraId="1D5DAEAF" w14:textId="0B2E2BAB" w:rsidR="00980C2A" w:rsidRPr="00FD1959" w:rsidRDefault="00980C2A" w:rsidP="00980C2A"/>
        </w:tc>
      </w:tr>
      <w:tr w:rsidR="00980C2A" w:rsidRPr="00FD1959" w14:paraId="1AEC8188" w14:textId="77777777" w:rsidTr="00EC1005">
        <w:tc>
          <w:tcPr>
            <w:tcW w:w="9010" w:type="dxa"/>
            <w:gridSpan w:val="2"/>
          </w:tcPr>
          <w:p w14:paraId="3075488D" w14:textId="5887EF2A" w:rsidR="00980C2A" w:rsidRDefault="00980C2A" w:rsidP="00980C2A">
            <w:pPr>
              <w:rPr>
                <w:b/>
                <w:bCs/>
                <w:color w:val="5B9BD5" w:themeColor="accent5"/>
              </w:rPr>
            </w:pPr>
          </w:p>
          <w:p w14:paraId="77EEA56A" w14:textId="200D11EC" w:rsidR="00980C2A" w:rsidRPr="00FD1959" w:rsidRDefault="00980C2A" w:rsidP="00980C2A">
            <w:pPr>
              <w:rPr>
                <w:b/>
                <w:bCs/>
                <w:color w:val="5B9BD5" w:themeColor="accent5"/>
              </w:rPr>
            </w:pPr>
            <w:r w:rsidRPr="00FD1959">
              <w:rPr>
                <w:b/>
                <w:bCs/>
                <w:color w:val="5B9BD5" w:themeColor="accent5"/>
              </w:rPr>
              <w:t>EXTENSION</w:t>
            </w:r>
          </w:p>
          <w:p w14:paraId="43160AEF" w14:textId="77777777" w:rsidR="00980C2A" w:rsidRPr="00FD1959" w:rsidRDefault="00980C2A" w:rsidP="00980C2A">
            <w:r w:rsidRPr="00FD1959">
              <w:rPr>
                <w:rFonts w:ascii="Apple Color Emoji" w:hAnsi="Apple Color Emoji" w:cs="Apple Color Emoji"/>
              </w:rPr>
              <w:t>💡</w:t>
            </w:r>
            <w:r w:rsidRPr="00FD1959">
              <w:t xml:space="preserve"> Design a worksheet including the following questions.</w:t>
            </w:r>
          </w:p>
          <w:p w14:paraId="1B333947" w14:textId="72438D73" w:rsidR="00980C2A" w:rsidRPr="00FD1959" w:rsidRDefault="00980C2A" w:rsidP="00980C2A">
            <w:r w:rsidRPr="00FD1959">
              <w:t>Q1: Design your own Expander. List out the components using fractions and explain the function of your Expander.</w:t>
            </w:r>
          </w:p>
          <w:p w14:paraId="2E349A70" w14:textId="47DB7280" w:rsidR="00980C2A" w:rsidRPr="00FD1959" w:rsidRDefault="00980C2A" w:rsidP="00980C2A">
            <w:r w:rsidRPr="00FD1959">
              <w:t xml:space="preserve">Q2: Re-write the story (or part of the story) with your Expander.  </w:t>
            </w:r>
            <w:r w:rsidRPr="00FD1959">
              <w:rPr>
                <w:rFonts w:ascii="Apple Color Emoji" w:hAnsi="Apple Color Emoji" w:cs="Apple Color Emoji"/>
              </w:rPr>
              <w:t>📚</w:t>
            </w:r>
            <w:r w:rsidRPr="00FD1959">
              <w:rPr>
                <w:i/>
                <w:iCs/>
                <w:color w:val="70AD47" w:themeColor="accent6"/>
              </w:rPr>
              <w:t>MATH+ENGLISH</w:t>
            </w:r>
          </w:p>
          <w:p w14:paraId="4493B996" w14:textId="77777777" w:rsidR="00980C2A" w:rsidRPr="00FD1959" w:rsidRDefault="00980C2A" w:rsidP="00980C2A"/>
          <w:p w14:paraId="14CEDE10" w14:textId="47F95DE3" w:rsidR="00980C2A" w:rsidRPr="00FD1959" w:rsidRDefault="00980C2A" w:rsidP="00980C2A">
            <w:pPr>
              <w:rPr>
                <w:b/>
                <w:bCs/>
                <w:color w:val="ED7D31" w:themeColor="accent2"/>
              </w:rPr>
            </w:pPr>
            <w:r w:rsidRPr="00FD1959">
              <w:rPr>
                <w:b/>
                <w:bCs/>
                <w:color w:val="ED7D31" w:themeColor="accent2"/>
              </w:rPr>
              <w:t>TIPS</w:t>
            </w:r>
          </w:p>
          <w:p w14:paraId="5F29B59F" w14:textId="77777777" w:rsidR="00980C2A" w:rsidRPr="00B56087" w:rsidRDefault="00980C2A" w:rsidP="00980C2A">
            <w:pPr>
              <w:rPr>
                <w:i/>
                <w:iCs/>
              </w:rPr>
            </w:pPr>
            <w:r w:rsidRPr="00B56087">
              <w:rPr>
                <w:i/>
                <w:iCs/>
              </w:rPr>
              <w:t xml:space="preserve">Culture is another significant element in a storytelling piece. While students re-write the story, instead of using the names from the original text such as Baron von </w:t>
            </w:r>
            <w:proofErr w:type="spellStart"/>
            <w:r w:rsidRPr="00B56087">
              <w:rPr>
                <w:i/>
                <w:iCs/>
              </w:rPr>
              <w:t>Mathematik</w:t>
            </w:r>
            <w:proofErr w:type="spellEnd"/>
            <w:r w:rsidRPr="00B56087">
              <w:rPr>
                <w:i/>
                <w:iCs/>
              </w:rPr>
              <w:t xml:space="preserve">, Madame de </w:t>
            </w:r>
            <w:proofErr w:type="spellStart"/>
            <w:r w:rsidRPr="00B56087">
              <w:rPr>
                <w:i/>
                <w:iCs/>
              </w:rPr>
              <w:t>Geometrique</w:t>
            </w:r>
            <w:proofErr w:type="spellEnd"/>
            <w:r w:rsidRPr="00B56087">
              <w:rPr>
                <w:i/>
                <w:iCs/>
              </w:rPr>
              <w:t xml:space="preserve">, </w:t>
            </w:r>
            <w:r w:rsidRPr="00B56087">
              <w:rPr>
                <w:b/>
                <w:bCs/>
                <w:i/>
                <w:iCs/>
                <w:color w:val="ED7D31" w:themeColor="accent2"/>
              </w:rPr>
              <w:t>encourage students to play around the names of the characters with reference to their own culture.</w:t>
            </w:r>
            <w:r w:rsidRPr="00B56087">
              <w:rPr>
                <w:i/>
                <w:iCs/>
                <w:color w:val="ED7D31" w:themeColor="accent2"/>
              </w:rPr>
              <w:t xml:space="preserve"> </w:t>
            </w:r>
          </w:p>
          <w:p w14:paraId="5E297C3C" w14:textId="77777777" w:rsidR="00980C2A" w:rsidRPr="00B56087" w:rsidRDefault="00980C2A" w:rsidP="00980C2A">
            <w:pPr>
              <w:rPr>
                <w:i/>
                <w:iCs/>
              </w:rPr>
            </w:pPr>
          </w:p>
          <w:p w14:paraId="61C9EF41" w14:textId="23D32FB8" w:rsidR="00980C2A" w:rsidRPr="00B027D0" w:rsidRDefault="00980C2A" w:rsidP="00980C2A">
            <w:pPr>
              <w:rPr>
                <w:i/>
                <w:iCs/>
              </w:rPr>
            </w:pPr>
            <w:r w:rsidRPr="00B56087">
              <w:rPr>
                <w:i/>
                <w:iCs/>
              </w:rPr>
              <w:t>One cannot separate the culture from the text. (</w:t>
            </w:r>
            <w:proofErr w:type="spellStart"/>
            <w:r w:rsidRPr="00B56087">
              <w:rPr>
                <w:i/>
                <w:iCs/>
              </w:rPr>
              <w:t>Bharucha</w:t>
            </w:r>
            <w:proofErr w:type="spellEnd"/>
            <w:r w:rsidRPr="00B56087">
              <w:rPr>
                <w:i/>
                <w:iCs/>
              </w:rPr>
              <w:t>, 1993:70)</w:t>
            </w:r>
          </w:p>
        </w:tc>
      </w:tr>
    </w:tbl>
    <w:p w14:paraId="2601C0E3" w14:textId="520AC2B3" w:rsidR="00695A11" w:rsidRDefault="00695A11" w:rsidP="00EC1005"/>
    <w:sectPr w:rsidR="00695A11" w:rsidSect="00A97D63"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C328D" w14:textId="77777777" w:rsidR="00425972" w:rsidRDefault="00425972" w:rsidP="00B310C2">
      <w:r>
        <w:separator/>
      </w:r>
    </w:p>
  </w:endnote>
  <w:endnote w:type="continuationSeparator" w:id="0">
    <w:p w14:paraId="3A3D883E" w14:textId="77777777" w:rsidR="00425972" w:rsidRDefault="00425972" w:rsidP="00B3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EF230" w14:textId="47DD5DF2" w:rsidR="00B310C2" w:rsidRPr="00B310C2" w:rsidRDefault="00B310C2" w:rsidP="00B310C2">
    <w:pPr>
      <w:pStyle w:val="Footer"/>
      <w:jc w:val="center"/>
      <w:rPr>
        <w:rFonts w:asciiTheme="majorHAnsi" w:hAnsiTheme="majorHAnsi" w:cstheme="majorHAnsi"/>
        <w:i/>
        <w:iCs/>
      </w:rPr>
    </w:pPr>
    <w:r w:rsidRPr="00B310C2">
      <w:rPr>
        <w:rFonts w:asciiTheme="majorHAnsi" w:hAnsiTheme="majorHAnsi" w:cstheme="majorHAnsi"/>
        <w:i/>
        <w:iCs/>
      </w:rPr>
      <w:t>#</w:t>
    </w:r>
    <w:proofErr w:type="spellStart"/>
    <w:r w:rsidRPr="00B310C2">
      <w:rPr>
        <w:rFonts w:asciiTheme="majorHAnsi" w:hAnsiTheme="majorHAnsi" w:cstheme="majorHAnsi"/>
        <w:i/>
        <w:iCs/>
      </w:rPr>
      <w:t>CultureMatters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C97E2" w14:textId="77777777" w:rsidR="00425972" w:rsidRDefault="00425972" w:rsidP="00B310C2">
      <w:r>
        <w:separator/>
      </w:r>
    </w:p>
  </w:footnote>
  <w:footnote w:type="continuationSeparator" w:id="0">
    <w:p w14:paraId="6FCA04A8" w14:textId="77777777" w:rsidR="00425972" w:rsidRDefault="00425972" w:rsidP="00B31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70396"/>
    <w:multiLevelType w:val="hybridMultilevel"/>
    <w:tmpl w:val="77B0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11"/>
    <w:rsid w:val="001D2CB4"/>
    <w:rsid w:val="00326476"/>
    <w:rsid w:val="003B1B36"/>
    <w:rsid w:val="003B7099"/>
    <w:rsid w:val="00425972"/>
    <w:rsid w:val="00454EE1"/>
    <w:rsid w:val="004C6B27"/>
    <w:rsid w:val="00583939"/>
    <w:rsid w:val="005E3773"/>
    <w:rsid w:val="00695A11"/>
    <w:rsid w:val="006C6AB3"/>
    <w:rsid w:val="007C39C3"/>
    <w:rsid w:val="00802FA2"/>
    <w:rsid w:val="00841F5A"/>
    <w:rsid w:val="008A3186"/>
    <w:rsid w:val="0093162E"/>
    <w:rsid w:val="00980C2A"/>
    <w:rsid w:val="009E2469"/>
    <w:rsid w:val="00A56187"/>
    <w:rsid w:val="00A97D63"/>
    <w:rsid w:val="00B027D0"/>
    <w:rsid w:val="00B310C2"/>
    <w:rsid w:val="00B45F47"/>
    <w:rsid w:val="00B56087"/>
    <w:rsid w:val="00BA0DE9"/>
    <w:rsid w:val="00BB6E3A"/>
    <w:rsid w:val="00C166B0"/>
    <w:rsid w:val="00C41F70"/>
    <w:rsid w:val="00CA3D01"/>
    <w:rsid w:val="00D015A9"/>
    <w:rsid w:val="00D0777D"/>
    <w:rsid w:val="00D54C5F"/>
    <w:rsid w:val="00D66C3C"/>
    <w:rsid w:val="00D9413E"/>
    <w:rsid w:val="00DA4D43"/>
    <w:rsid w:val="00DB7D23"/>
    <w:rsid w:val="00DE3762"/>
    <w:rsid w:val="00E25AD2"/>
    <w:rsid w:val="00E95D54"/>
    <w:rsid w:val="00EC1005"/>
    <w:rsid w:val="00F05B60"/>
    <w:rsid w:val="00F21450"/>
    <w:rsid w:val="00FD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A267"/>
  <w15:chartTrackingRefBased/>
  <w15:docId w15:val="{69ECA305-EAED-EB4F-BA40-08E014E1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9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0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87"/>
    <w:rPr>
      <w:rFonts w:ascii="Times New Roman" w:hAnsi="Times New Roman" w:cs="Times New Roman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E95D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1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0C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1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0C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Yu-ting Yip</dc:creator>
  <cp:keywords/>
  <dc:description/>
  <cp:lastModifiedBy>Antonia Yu-ting Yip</cp:lastModifiedBy>
  <cp:revision>5</cp:revision>
  <cp:lastPrinted>2020-03-11T10:02:00Z</cp:lastPrinted>
  <dcterms:created xsi:type="dcterms:W3CDTF">2020-03-12T10:54:00Z</dcterms:created>
  <dcterms:modified xsi:type="dcterms:W3CDTF">2020-03-12T11:12:00Z</dcterms:modified>
</cp:coreProperties>
</file>